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04A0" w:rsidRPr="00FC595D" w:rsidRDefault="004904A0" w:rsidP="005D06C3">
      <w:pPr>
        <w:spacing w:after="0" w:line="240" w:lineRule="auto"/>
        <w:ind w:firstLine="6804"/>
        <w:rPr>
          <w:rFonts w:ascii="Times New Roman" w:hAnsi="Times New Roman" w:cs="Times New Roman"/>
          <w:sz w:val="23"/>
          <w:szCs w:val="23"/>
        </w:rPr>
      </w:pPr>
      <w:r w:rsidRPr="00FC595D">
        <w:rPr>
          <w:rFonts w:ascii="Times New Roman" w:hAnsi="Times New Roman" w:cs="Times New Roman"/>
          <w:sz w:val="23"/>
          <w:szCs w:val="23"/>
        </w:rPr>
        <w:t>Шәһәр Советының</w:t>
      </w:r>
    </w:p>
    <w:p w:rsidR="004904A0" w:rsidRPr="00FC595D" w:rsidRDefault="005D06C3" w:rsidP="005D06C3">
      <w:pPr>
        <w:spacing w:after="0" w:line="240" w:lineRule="auto"/>
        <w:ind w:firstLine="6804"/>
        <w:rPr>
          <w:rFonts w:ascii="Times New Roman" w:hAnsi="Times New Roman" w:cs="Times New Roman"/>
          <w:sz w:val="23"/>
          <w:szCs w:val="23"/>
        </w:rPr>
      </w:pPr>
      <w:r w:rsidRPr="00FC595D">
        <w:rPr>
          <w:rFonts w:ascii="Times New Roman" w:hAnsi="Times New Roman" w:cs="Times New Roman"/>
          <w:sz w:val="23"/>
          <w:szCs w:val="23"/>
        </w:rPr>
        <w:t>201</w:t>
      </w:r>
      <w:r w:rsidR="00FF4F8E">
        <w:rPr>
          <w:rFonts w:ascii="Times New Roman" w:hAnsi="Times New Roman" w:cs="Times New Roman"/>
          <w:sz w:val="23"/>
          <w:szCs w:val="23"/>
        </w:rPr>
        <w:t>9</w:t>
      </w:r>
      <w:r w:rsidR="004904A0" w:rsidRPr="00FC595D">
        <w:rPr>
          <w:rFonts w:ascii="Times New Roman" w:hAnsi="Times New Roman" w:cs="Times New Roman"/>
          <w:sz w:val="23"/>
          <w:szCs w:val="23"/>
        </w:rPr>
        <w:t xml:space="preserve"> елның </w:t>
      </w:r>
      <w:r w:rsidRPr="00FC595D">
        <w:rPr>
          <w:rFonts w:ascii="Times New Roman" w:hAnsi="Times New Roman" w:cs="Times New Roman"/>
          <w:sz w:val="23"/>
          <w:szCs w:val="23"/>
        </w:rPr>
        <w:t>«</w:t>
      </w:r>
      <w:r w:rsidR="004904A0" w:rsidRPr="00FC595D">
        <w:rPr>
          <w:rFonts w:ascii="Times New Roman" w:hAnsi="Times New Roman" w:cs="Times New Roman"/>
          <w:sz w:val="23"/>
          <w:szCs w:val="23"/>
        </w:rPr>
        <w:t>___</w:t>
      </w:r>
      <w:r w:rsidRPr="00FC595D">
        <w:rPr>
          <w:rFonts w:ascii="Times New Roman" w:hAnsi="Times New Roman" w:cs="Times New Roman"/>
          <w:sz w:val="23"/>
          <w:szCs w:val="23"/>
        </w:rPr>
        <w:t>» ____</w:t>
      </w:r>
      <w:r w:rsidR="004904A0" w:rsidRPr="00FC595D">
        <w:rPr>
          <w:rFonts w:ascii="Times New Roman" w:hAnsi="Times New Roman" w:cs="Times New Roman"/>
          <w:sz w:val="23"/>
          <w:szCs w:val="23"/>
        </w:rPr>
        <w:t xml:space="preserve">________ </w:t>
      </w:r>
    </w:p>
    <w:p w:rsidR="004904A0" w:rsidRPr="00FC595D" w:rsidRDefault="004904A0" w:rsidP="005D06C3">
      <w:pPr>
        <w:spacing w:after="0" w:line="240" w:lineRule="auto"/>
        <w:ind w:firstLine="6804"/>
        <w:rPr>
          <w:rFonts w:ascii="Times New Roman" w:hAnsi="Times New Roman" w:cs="Times New Roman"/>
          <w:sz w:val="23"/>
          <w:szCs w:val="23"/>
        </w:rPr>
      </w:pPr>
      <w:r w:rsidRPr="00FC595D">
        <w:rPr>
          <w:rFonts w:ascii="Times New Roman" w:hAnsi="Times New Roman" w:cs="Times New Roman"/>
          <w:sz w:val="23"/>
          <w:szCs w:val="23"/>
        </w:rPr>
        <w:t xml:space="preserve">____ нче(ы) карарына </w:t>
      </w:r>
    </w:p>
    <w:p w:rsidR="004904A0" w:rsidRPr="00FC595D" w:rsidRDefault="00201D14" w:rsidP="005D06C3">
      <w:pPr>
        <w:spacing w:after="0" w:line="240" w:lineRule="auto"/>
        <w:ind w:firstLine="6804"/>
        <w:rPr>
          <w:rFonts w:ascii="Times New Roman" w:hAnsi="Times New Roman" w:cs="Times New Roman"/>
          <w:sz w:val="23"/>
          <w:szCs w:val="23"/>
        </w:rPr>
      </w:pPr>
      <w:r w:rsidRPr="00FC595D">
        <w:rPr>
          <w:rFonts w:ascii="Times New Roman" w:hAnsi="Times New Roman" w:cs="Times New Roman"/>
          <w:sz w:val="23"/>
          <w:szCs w:val="23"/>
        </w:rPr>
        <w:t>2</w:t>
      </w:r>
      <w:r w:rsidR="004904A0" w:rsidRPr="00FC595D">
        <w:rPr>
          <w:rFonts w:ascii="Times New Roman" w:hAnsi="Times New Roman" w:cs="Times New Roman"/>
          <w:sz w:val="23"/>
          <w:szCs w:val="23"/>
        </w:rPr>
        <w:t xml:space="preserve"> нче кушымта</w:t>
      </w:r>
    </w:p>
    <w:p w:rsidR="004904A0" w:rsidRPr="00FC595D" w:rsidRDefault="004904A0" w:rsidP="00B23122">
      <w:pPr>
        <w:spacing w:after="0" w:line="240" w:lineRule="auto"/>
        <w:ind w:firstLine="7380"/>
        <w:rPr>
          <w:rFonts w:ascii="Times New Roman" w:hAnsi="Times New Roman" w:cs="Times New Roman"/>
          <w:color w:val="000000"/>
          <w:sz w:val="23"/>
          <w:szCs w:val="23"/>
        </w:rPr>
      </w:pPr>
    </w:p>
    <w:p w:rsidR="00092489" w:rsidRPr="00FC595D" w:rsidRDefault="00092489" w:rsidP="00B23122">
      <w:pPr>
        <w:spacing w:after="0" w:line="240" w:lineRule="auto"/>
        <w:ind w:firstLine="7380"/>
        <w:rPr>
          <w:rFonts w:ascii="Times New Roman" w:hAnsi="Times New Roman" w:cs="Times New Roman"/>
          <w:color w:val="000000"/>
          <w:sz w:val="23"/>
          <w:szCs w:val="23"/>
        </w:rPr>
      </w:pPr>
    </w:p>
    <w:p w:rsidR="004904A0" w:rsidRPr="00FC595D" w:rsidRDefault="00092489" w:rsidP="00092489">
      <w:pPr>
        <w:spacing w:after="0" w:line="240" w:lineRule="auto"/>
        <w:ind w:firstLine="7380"/>
        <w:jc w:val="right"/>
        <w:rPr>
          <w:rFonts w:ascii="Times New Roman" w:hAnsi="Times New Roman" w:cs="Times New Roman"/>
          <w:color w:val="000000"/>
          <w:sz w:val="23"/>
          <w:szCs w:val="23"/>
        </w:rPr>
      </w:pPr>
      <w:r w:rsidRPr="00FC595D">
        <w:rPr>
          <w:rFonts w:ascii="Times New Roman" w:hAnsi="Times New Roman" w:cs="Times New Roman"/>
          <w:color w:val="000000"/>
          <w:sz w:val="23"/>
          <w:szCs w:val="23"/>
        </w:rPr>
        <w:t>1 нче таблица</w:t>
      </w:r>
    </w:p>
    <w:p w:rsidR="00161E68" w:rsidRDefault="00161E68" w:rsidP="001D4C9C">
      <w:pPr>
        <w:spacing w:after="0" w:line="240" w:lineRule="auto"/>
        <w:jc w:val="center"/>
        <w:rPr>
          <w:rFonts w:ascii="Times New Roman" w:hAnsi="Times New Roman" w:cs="Times New Roman"/>
          <w:bCs/>
          <w:color w:val="000000"/>
          <w:sz w:val="23"/>
          <w:szCs w:val="23"/>
        </w:rPr>
      </w:pPr>
    </w:p>
    <w:p w:rsidR="00161E68" w:rsidRDefault="00161E68" w:rsidP="001D4C9C">
      <w:pPr>
        <w:spacing w:after="0" w:line="240" w:lineRule="auto"/>
        <w:jc w:val="center"/>
        <w:rPr>
          <w:rFonts w:ascii="Times New Roman" w:hAnsi="Times New Roman" w:cs="Times New Roman"/>
          <w:bCs/>
          <w:color w:val="000000"/>
          <w:sz w:val="23"/>
          <w:szCs w:val="23"/>
        </w:rPr>
      </w:pPr>
    </w:p>
    <w:p w:rsidR="001D4C9C" w:rsidRPr="00FC595D" w:rsidRDefault="001D4C9C" w:rsidP="001D4C9C">
      <w:pPr>
        <w:spacing w:after="0" w:line="240" w:lineRule="auto"/>
        <w:jc w:val="center"/>
        <w:rPr>
          <w:rFonts w:ascii="Times New Roman" w:hAnsi="Times New Roman" w:cs="Times New Roman"/>
          <w:bCs/>
          <w:color w:val="000000"/>
          <w:sz w:val="23"/>
          <w:szCs w:val="23"/>
        </w:rPr>
      </w:pPr>
      <w:r w:rsidRPr="00FC595D">
        <w:rPr>
          <w:rFonts w:ascii="Times New Roman" w:hAnsi="Times New Roman" w:cs="Times New Roman"/>
          <w:bCs/>
          <w:color w:val="000000"/>
          <w:sz w:val="23"/>
          <w:szCs w:val="23"/>
        </w:rPr>
        <w:t>20</w:t>
      </w:r>
      <w:r w:rsidR="00D43604" w:rsidRPr="00FC595D">
        <w:rPr>
          <w:rFonts w:ascii="Times New Roman" w:hAnsi="Times New Roman" w:cs="Times New Roman"/>
          <w:bCs/>
          <w:color w:val="000000"/>
          <w:sz w:val="23"/>
          <w:szCs w:val="23"/>
        </w:rPr>
        <w:t>20</w:t>
      </w:r>
      <w:r w:rsidRPr="00FC595D">
        <w:rPr>
          <w:rFonts w:ascii="Times New Roman" w:hAnsi="Times New Roman" w:cs="Times New Roman"/>
          <w:bCs/>
          <w:color w:val="000000"/>
          <w:sz w:val="23"/>
          <w:szCs w:val="23"/>
        </w:rPr>
        <w:t xml:space="preserve"> елга </w:t>
      </w:r>
    </w:p>
    <w:p w:rsidR="001D4C9C" w:rsidRPr="00FC595D" w:rsidRDefault="001D4C9C" w:rsidP="001D4C9C">
      <w:pPr>
        <w:spacing w:after="0" w:line="240" w:lineRule="auto"/>
        <w:jc w:val="center"/>
        <w:rPr>
          <w:rFonts w:ascii="Times New Roman" w:hAnsi="Times New Roman" w:cs="Times New Roman"/>
          <w:bCs/>
          <w:color w:val="000000"/>
          <w:sz w:val="23"/>
          <w:szCs w:val="23"/>
        </w:rPr>
      </w:pPr>
      <w:r w:rsidRPr="00FC595D">
        <w:rPr>
          <w:rFonts w:ascii="Times New Roman" w:hAnsi="Times New Roman" w:cs="Times New Roman"/>
          <w:bCs/>
          <w:color w:val="000000"/>
          <w:sz w:val="23"/>
          <w:szCs w:val="23"/>
        </w:rPr>
        <w:t xml:space="preserve">Яр Чаллы шәһәре муниципаль берәмлеге </w:t>
      </w:r>
    </w:p>
    <w:p w:rsidR="001D4C9C" w:rsidRPr="00FC595D" w:rsidRDefault="002C3847" w:rsidP="001D4C9C">
      <w:pPr>
        <w:spacing w:after="0" w:line="240" w:lineRule="auto"/>
        <w:jc w:val="center"/>
        <w:rPr>
          <w:rFonts w:ascii="Times New Roman" w:hAnsi="Times New Roman" w:cs="Times New Roman"/>
          <w:bCs/>
          <w:color w:val="000000"/>
          <w:sz w:val="23"/>
          <w:szCs w:val="23"/>
        </w:rPr>
      </w:pPr>
      <w:r w:rsidRPr="00FC595D">
        <w:rPr>
          <w:rFonts w:ascii="Times New Roman" w:hAnsi="Times New Roman" w:cs="Times New Roman"/>
          <w:bCs/>
          <w:color w:val="000000"/>
          <w:sz w:val="23"/>
          <w:szCs w:val="23"/>
        </w:rPr>
        <w:t>бюджеты</w:t>
      </w:r>
      <w:r w:rsidR="001D4C9C" w:rsidRPr="00FC595D">
        <w:rPr>
          <w:rFonts w:ascii="Times New Roman" w:hAnsi="Times New Roman" w:cs="Times New Roman"/>
          <w:bCs/>
          <w:color w:val="000000"/>
          <w:sz w:val="23"/>
          <w:szCs w:val="23"/>
        </w:rPr>
        <w:t xml:space="preserve"> керемнәр</w:t>
      </w:r>
      <w:r w:rsidRPr="00FC595D">
        <w:rPr>
          <w:rFonts w:ascii="Times New Roman" w:hAnsi="Times New Roman" w:cs="Times New Roman"/>
          <w:bCs/>
          <w:color w:val="000000"/>
          <w:sz w:val="23"/>
          <w:szCs w:val="23"/>
        </w:rPr>
        <w:t>енең</w:t>
      </w:r>
      <w:r w:rsidR="001D4C9C" w:rsidRPr="00FC595D">
        <w:rPr>
          <w:rFonts w:ascii="Times New Roman" w:hAnsi="Times New Roman" w:cs="Times New Roman"/>
          <w:bCs/>
          <w:color w:val="000000"/>
          <w:sz w:val="23"/>
          <w:szCs w:val="23"/>
        </w:rPr>
        <w:t xml:space="preserve"> күләме</w:t>
      </w:r>
      <w:r w:rsidR="004B193D" w:rsidRPr="00FC595D">
        <w:rPr>
          <w:rFonts w:ascii="Times New Roman" w:hAnsi="Times New Roman" w:cs="Times New Roman"/>
          <w:bCs/>
          <w:color w:val="000000"/>
          <w:sz w:val="23"/>
          <w:szCs w:val="23"/>
        </w:rPr>
        <w:t xml:space="preserve"> </w:t>
      </w:r>
      <w:r w:rsidR="0062477F" w:rsidRPr="00FC595D">
        <w:rPr>
          <w:rFonts w:ascii="Times New Roman" w:hAnsi="Times New Roman" w:cs="Times New Roman"/>
          <w:bCs/>
          <w:color w:val="000000"/>
          <w:sz w:val="23"/>
          <w:szCs w:val="23"/>
        </w:rPr>
        <w:t xml:space="preserve"> </w:t>
      </w:r>
      <w:r w:rsidR="001D4C9C" w:rsidRPr="00FC595D">
        <w:rPr>
          <w:rFonts w:ascii="Times New Roman" w:hAnsi="Times New Roman" w:cs="Times New Roman"/>
          <w:bCs/>
          <w:color w:val="000000"/>
          <w:sz w:val="23"/>
          <w:szCs w:val="23"/>
        </w:rPr>
        <w:t xml:space="preserve"> </w:t>
      </w:r>
      <w:r w:rsidR="00FD1CD1" w:rsidRPr="00FC595D">
        <w:rPr>
          <w:rFonts w:ascii="Times New Roman" w:hAnsi="Times New Roman" w:cs="Times New Roman"/>
          <w:bCs/>
          <w:color w:val="000000"/>
          <w:sz w:val="23"/>
          <w:szCs w:val="23"/>
        </w:rPr>
        <w:t xml:space="preserve"> </w:t>
      </w:r>
      <w:r w:rsidR="00271908" w:rsidRPr="00FC595D">
        <w:rPr>
          <w:rFonts w:ascii="Times New Roman" w:hAnsi="Times New Roman" w:cs="Times New Roman"/>
          <w:bCs/>
          <w:color w:val="000000"/>
          <w:sz w:val="23"/>
          <w:szCs w:val="23"/>
        </w:rPr>
        <w:t xml:space="preserve"> </w:t>
      </w:r>
      <w:r w:rsidR="00797B49" w:rsidRPr="00FC595D">
        <w:rPr>
          <w:rFonts w:ascii="Times New Roman" w:hAnsi="Times New Roman" w:cs="Times New Roman"/>
          <w:bCs/>
          <w:color w:val="000000"/>
          <w:sz w:val="23"/>
          <w:szCs w:val="23"/>
        </w:rPr>
        <w:t xml:space="preserve"> </w:t>
      </w:r>
    </w:p>
    <w:p w:rsidR="004904A0" w:rsidRPr="00FC595D" w:rsidRDefault="004904A0" w:rsidP="00B23122">
      <w:pPr>
        <w:spacing w:after="0" w:line="240" w:lineRule="auto"/>
        <w:jc w:val="right"/>
        <w:rPr>
          <w:rFonts w:ascii="Times New Roman" w:hAnsi="Times New Roman" w:cs="Times New Roman"/>
          <w:sz w:val="23"/>
          <w:szCs w:val="23"/>
        </w:rPr>
      </w:pPr>
    </w:p>
    <w:tbl>
      <w:tblPr>
        <w:tblW w:w="10201" w:type="dxa"/>
        <w:tblLook w:val="04A0" w:firstRow="1" w:lastRow="0" w:firstColumn="1" w:lastColumn="0" w:noHBand="0" w:noVBand="1"/>
      </w:tblPr>
      <w:tblGrid>
        <w:gridCol w:w="6091"/>
        <w:gridCol w:w="2409"/>
        <w:gridCol w:w="1701"/>
      </w:tblGrid>
      <w:tr w:rsidR="004904A0" w:rsidRPr="00FC595D" w:rsidTr="00D15EBA">
        <w:trPr>
          <w:trHeight w:val="690"/>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04A0" w:rsidRPr="00FC595D" w:rsidRDefault="00B23122" w:rsidP="005C3E38">
            <w:pPr>
              <w:spacing w:after="0" w:line="240" w:lineRule="auto"/>
              <w:jc w:val="center"/>
              <w:rPr>
                <w:rFonts w:ascii="Times New Roman" w:eastAsia="Times New Roman" w:hAnsi="Times New Roman" w:cs="Times New Roman"/>
                <w:sz w:val="23"/>
                <w:szCs w:val="23"/>
                <w:lang w:val="tt-RU" w:eastAsia="ru-RU"/>
              </w:rPr>
            </w:pPr>
            <w:r w:rsidRPr="00FC595D">
              <w:rPr>
                <w:rFonts w:ascii="Times New Roman" w:eastAsia="Times New Roman" w:hAnsi="Times New Roman" w:cs="Times New Roman"/>
                <w:sz w:val="23"/>
                <w:szCs w:val="23"/>
                <w:lang w:val="tt-RU" w:eastAsia="ru-RU"/>
              </w:rPr>
              <w:t>Исеме</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4904A0" w:rsidRPr="00FC595D" w:rsidRDefault="00B23122" w:rsidP="00FC595D">
            <w:pPr>
              <w:spacing w:after="0" w:line="240" w:lineRule="auto"/>
              <w:ind w:left="-108" w:right="-108"/>
              <w:jc w:val="center"/>
              <w:rPr>
                <w:rFonts w:ascii="Times New Roman" w:hAnsi="Times New Roman" w:cs="Times New Roman"/>
                <w:color w:val="000000"/>
                <w:sz w:val="23"/>
                <w:szCs w:val="23"/>
              </w:rPr>
            </w:pPr>
            <w:r w:rsidRPr="00FC595D">
              <w:rPr>
                <w:rFonts w:ascii="Times New Roman" w:hAnsi="Times New Roman" w:cs="Times New Roman"/>
                <w:color w:val="000000"/>
                <w:sz w:val="23"/>
                <w:szCs w:val="23"/>
              </w:rPr>
              <w:t>Керем коды</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6B7427" w:rsidRPr="00FC595D" w:rsidRDefault="004904A0" w:rsidP="001B1514">
            <w:pPr>
              <w:spacing w:after="0" w:line="240" w:lineRule="auto"/>
              <w:jc w:val="center"/>
              <w:rPr>
                <w:rFonts w:ascii="Times New Roman" w:hAnsi="Times New Roman" w:cs="Times New Roman"/>
                <w:color w:val="000000"/>
                <w:sz w:val="23"/>
                <w:szCs w:val="23"/>
              </w:rPr>
            </w:pPr>
            <w:r w:rsidRPr="00FC595D">
              <w:rPr>
                <w:rFonts w:ascii="Times New Roman" w:hAnsi="Times New Roman" w:cs="Times New Roman"/>
                <w:color w:val="000000"/>
                <w:sz w:val="23"/>
                <w:szCs w:val="23"/>
              </w:rPr>
              <w:t>Сумма</w:t>
            </w:r>
            <w:r w:rsidR="006B7427" w:rsidRPr="00FC595D">
              <w:rPr>
                <w:rFonts w:ascii="Times New Roman" w:hAnsi="Times New Roman" w:cs="Times New Roman"/>
                <w:color w:val="000000"/>
                <w:sz w:val="23"/>
                <w:szCs w:val="23"/>
              </w:rPr>
              <w:t>,</w:t>
            </w:r>
          </w:p>
          <w:p w:rsidR="004904A0" w:rsidRPr="00FC595D" w:rsidRDefault="006B7427" w:rsidP="001B1514">
            <w:pPr>
              <w:spacing w:after="0" w:line="240" w:lineRule="auto"/>
              <w:jc w:val="center"/>
              <w:rPr>
                <w:rFonts w:ascii="Times New Roman" w:hAnsi="Times New Roman" w:cs="Times New Roman"/>
                <w:color w:val="000000"/>
                <w:sz w:val="23"/>
                <w:szCs w:val="23"/>
              </w:rPr>
            </w:pPr>
            <w:r w:rsidRPr="00FC595D">
              <w:rPr>
                <w:rFonts w:ascii="Times New Roman" w:hAnsi="Times New Roman" w:cs="Times New Roman"/>
                <w:color w:val="000000"/>
                <w:sz w:val="23"/>
                <w:szCs w:val="23"/>
              </w:rPr>
              <w:t>мең сум</w:t>
            </w:r>
          </w:p>
        </w:tc>
      </w:tr>
      <w:tr w:rsidR="00F61EF1" w:rsidRPr="00FC595D" w:rsidTr="00D15EBA">
        <w:trPr>
          <w:trHeight w:val="389"/>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sz w:val="23"/>
                <w:szCs w:val="23"/>
                <w:lang w:val="tt-RU"/>
              </w:rPr>
              <w:t>САЛЫМ ҺӘМ САЛЫМ БУЛМАГАН КЕРЕМНӘР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5 097 892,00</w:t>
            </w:r>
          </w:p>
        </w:tc>
      </w:tr>
      <w:tr w:rsidR="00F61EF1" w:rsidRPr="00FC595D" w:rsidTr="008259C1">
        <w:trPr>
          <w:trHeight w:val="363"/>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pStyle w:val="1"/>
              <w:rPr>
                <w:b w:val="0"/>
                <w:i/>
                <w:sz w:val="23"/>
                <w:szCs w:val="23"/>
              </w:rPr>
            </w:pPr>
            <w:r w:rsidRPr="00FC595D">
              <w:rPr>
                <w:b w:val="0"/>
                <w:i/>
                <w:sz w:val="23"/>
                <w:szCs w:val="23"/>
                <w:lang w:val="tt-RU"/>
              </w:rPr>
              <w:t>САЛЫМ КЕРЕМНӘРЕ</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4 280 223,00</w:t>
            </w:r>
          </w:p>
        </w:tc>
      </w:tr>
      <w:tr w:rsidR="00F61EF1" w:rsidRPr="00FC595D" w:rsidTr="00D15EBA">
        <w:trPr>
          <w:trHeight w:val="299"/>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bCs/>
                <w:sz w:val="23"/>
                <w:szCs w:val="23"/>
              </w:rPr>
              <w:t xml:space="preserve">КЕРЕМГӘ, ТАБЫШКА САЛЫМНАР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1 01 00000 00 0000 000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2 619 714,00</w:t>
            </w:r>
          </w:p>
        </w:tc>
      </w:tr>
      <w:tr w:rsidR="00F61EF1" w:rsidRPr="00FC595D" w:rsidTr="00D15EBA">
        <w:trPr>
          <w:trHeight w:val="276"/>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bCs/>
                <w:sz w:val="23"/>
                <w:szCs w:val="23"/>
              </w:rPr>
              <w:t>Физик затлар кеременә салынган салым</w:t>
            </w:r>
            <w:r w:rsidRPr="00FC595D">
              <w:rPr>
                <w:rFonts w:ascii="Times New Roman" w:hAnsi="Times New Roman" w:cs="Times New Roman"/>
                <w:sz w:val="23"/>
                <w:szCs w:val="23"/>
              </w:rPr>
              <w:t xml:space="preserve">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1 01 02000 01 0000 110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2 619 714,00</w:t>
            </w:r>
          </w:p>
        </w:tc>
      </w:tr>
      <w:tr w:rsidR="00F61EF1" w:rsidRPr="00FC595D" w:rsidTr="00D15EBA">
        <w:trPr>
          <w:trHeight w:val="1010"/>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eastAsia="Times New Roman" w:hAnsi="Times New Roman" w:cs="Times New Roman"/>
                <w:bCs/>
                <w:sz w:val="23"/>
                <w:szCs w:val="23"/>
                <w:lang w:eastAsia="ru-RU"/>
              </w:rPr>
            </w:pPr>
            <w:r w:rsidRPr="00FC595D">
              <w:rPr>
                <w:rFonts w:ascii="Times New Roman" w:eastAsia="Times New Roman" w:hAnsi="Times New Roman" w:cs="Times New Roman"/>
                <w:bCs/>
                <w:sz w:val="23"/>
                <w:szCs w:val="23"/>
                <w:lang w:eastAsia="ru-RU"/>
              </w:rPr>
              <w:t xml:space="preserve">РОССИЯ ФЕДЕРАЦИЯСЕ ТЕРРИТОРИЯСЕНДӘ РЕАЛИЗАЦИЯЛӘНӘ ТОРГАН ТОВАРЛАРГА (ЭШЛӘРГӘ, ХЕЗМӘТЛӘРГӘ) САЛЫМНАР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1 03 00000 00 0000 000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43 000,00</w:t>
            </w:r>
          </w:p>
        </w:tc>
      </w:tr>
      <w:tr w:rsidR="00F61EF1" w:rsidRPr="00FC595D" w:rsidTr="00D15EBA">
        <w:trPr>
          <w:trHeight w:val="690"/>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eastAsia="Times New Roman" w:hAnsi="Times New Roman" w:cs="Times New Roman"/>
                <w:color w:val="000000" w:themeColor="text1"/>
                <w:sz w:val="23"/>
                <w:szCs w:val="23"/>
                <w:lang w:eastAsia="ru-RU"/>
              </w:rPr>
            </w:pPr>
            <w:r w:rsidRPr="00FC595D">
              <w:rPr>
                <w:rFonts w:ascii="Times New Roman" w:eastAsia="Times New Roman" w:hAnsi="Times New Roman" w:cs="Times New Roman"/>
                <w:color w:val="000000" w:themeColor="text1"/>
                <w:sz w:val="23"/>
                <w:szCs w:val="23"/>
                <w:lang w:eastAsia="ru-RU"/>
              </w:rPr>
              <w:t xml:space="preserve">Россия Федерациясе территориясендә җитештерелә торган акцизлы товарлар (продукцияләр) буенча акцизлар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1 03 02000 01 0000 110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43 000,00</w:t>
            </w:r>
          </w:p>
        </w:tc>
      </w:tr>
      <w:tr w:rsidR="00F61EF1" w:rsidRPr="00FC595D" w:rsidTr="00D15EBA">
        <w:trPr>
          <w:trHeight w:val="182"/>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БЕРЛӘШТЕРЕЛГӘН КЕРЕМГӘ САЛЫМНАР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1 05 00000 00 0000 000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747 990,00</w:t>
            </w:r>
          </w:p>
        </w:tc>
      </w:tr>
      <w:tr w:rsidR="00F61EF1" w:rsidRPr="00FC595D" w:rsidTr="00D15EBA">
        <w:trPr>
          <w:trHeight w:val="553"/>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Салым салуның гадиләштерелгән системасын куллану сәбәпле алына торган салым</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1 05 01000 00 0000 110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449 560,00</w:t>
            </w:r>
          </w:p>
        </w:tc>
      </w:tr>
      <w:tr w:rsidR="00F61EF1" w:rsidRPr="00FC595D" w:rsidTr="00D15EBA">
        <w:trPr>
          <w:trHeight w:val="561"/>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Эшчәнлекнең аерым төрләре өчен йөкләтелгән керемгә бердәм салым</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1 05 02000 02 0000 110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w:hAnsi="Times New Roman" w:cs="Times New Roman"/>
                <w:sz w:val="23"/>
                <w:szCs w:val="23"/>
              </w:rPr>
            </w:pPr>
            <w:r w:rsidRPr="00F61EF1">
              <w:rPr>
                <w:sz w:val="23"/>
                <w:szCs w:val="23"/>
              </w:rPr>
              <w:t>283 685,00</w:t>
            </w:r>
          </w:p>
        </w:tc>
      </w:tr>
      <w:tr w:rsidR="00F61EF1" w:rsidRPr="00FC595D" w:rsidTr="00D15EBA">
        <w:trPr>
          <w:trHeight w:val="271"/>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bCs/>
                <w:sz w:val="23"/>
                <w:szCs w:val="23"/>
              </w:rPr>
              <w:t>Бердәм авыл хуҗалыгы салымы</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1 05 03000 01 0000 110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464,00</w:t>
            </w:r>
          </w:p>
        </w:tc>
      </w:tr>
      <w:tr w:rsidR="00F61EF1" w:rsidRPr="00FC595D" w:rsidTr="00D15EBA">
        <w:trPr>
          <w:trHeight w:val="687"/>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eastAsia="Times New Roman" w:hAnsi="Times New Roman" w:cs="Times New Roman"/>
                <w:sz w:val="23"/>
                <w:szCs w:val="23"/>
                <w:lang w:eastAsia="ru-RU"/>
              </w:rPr>
            </w:pPr>
            <w:r w:rsidRPr="00FC595D">
              <w:rPr>
                <w:rFonts w:ascii="Times New Roman" w:hAnsi="Times New Roman" w:cs="Times New Roman"/>
                <w:sz w:val="23"/>
                <w:szCs w:val="23"/>
              </w:rPr>
              <w:t xml:space="preserve">Салым салуның патент системасын куллану сәбәпле алынган һәм шәһәр округлары бюджетларына күчерелә торган салым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xml:space="preserve"> 1 05 04010 02 0000 110  </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14 281,00</w:t>
            </w:r>
          </w:p>
        </w:tc>
      </w:tr>
      <w:tr w:rsidR="00F61EF1" w:rsidRPr="00FC595D" w:rsidTr="00D15EBA">
        <w:trPr>
          <w:trHeight w:val="189"/>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МӨЛКӘТКӘ САЛЫНГАН САЛЫМНАР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1 06 00000 00 0000 000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788 143,00</w:t>
            </w:r>
          </w:p>
        </w:tc>
      </w:tr>
      <w:tr w:rsidR="00F61EF1" w:rsidRPr="00FC595D" w:rsidTr="00D15EBA">
        <w:trPr>
          <w:trHeight w:val="831"/>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color w:val="000000"/>
                <w:sz w:val="23"/>
                <w:szCs w:val="23"/>
              </w:rPr>
              <w:t>Шәһәр округы чикләрендә урнашкан, салым салына торган объектларга карата кулланылучы ставкалар буенча алына торган физик затлар мөлкәтенә салым</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1 06 01020 04 0000 110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285 343,00</w:t>
            </w:r>
          </w:p>
        </w:tc>
      </w:tr>
      <w:tr w:rsidR="00F61EF1" w:rsidRPr="00FC595D" w:rsidTr="008259C1">
        <w:trPr>
          <w:trHeight w:val="25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Уен бизнесына салым</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1 06 05000 02 0000 110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2 800,00</w:t>
            </w:r>
          </w:p>
        </w:tc>
      </w:tr>
      <w:tr w:rsidR="00F61EF1" w:rsidRPr="00FC595D" w:rsidTr="00D15EBA">
        <w:trPr>
          <w:trHeight w:val="33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color w:val="000000"/>
                <w:sz w:val="23"/>
                <w:szCs w:val="23"/>
              </w:rPr>
              <w:t>Җир салымы</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1 06 06000 00 0000 110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500 000,00</w:t>
            </w:r>
          </w:p>
        </w:tc>
      </w:tr>
      <w:tr w:rsidR="00F61EF1" w:rsidRPr="00FC595D" w:rsidTr="00D15EBA">
        <w:trPr>
          <w:trHeight w:val="138"/>
        </w:trPr>
        <w:tc>
          <w:tcPr>
            <w:tcW w:w="6091" w:type="dxa"/>
            <w:tcBorders>
              <w:top w:val="nil"/>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color w:val="000000"/>
                <w:sz w:val="23"/>
                <w:szCs w:val="23"/>
              </w:rPr>
            </w:pPr>
            <w:r w:rsidRPr="00FC595D">
              <w:rPr>
                <w:rFonts w:ascii="Times New Roman" w:hAnsi="Times New Roman" w:cs="Times New Roman"/>
                <w:bCs/>
                <w:sz w:val="23"/>
                <w:szCs w:val="23"/>
              </w:rPr>
              <w:t>ТАБИГЫЙ БАЙЛЫКЛАРДАН ФАЙДАЛАНГАН ӨЧЕН САЛЫМНАР, ҖЫЕМНАР ҺӘМ ДАИМИ ТҮЛӘҮЛӘР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1 07 00000 00 0000 000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8 683,00</w:t>
            </w:r>
          </w:p>
        </w:tc>
      </w:tr>
      <w:tr w:rsidR="00F61EF1" w:rsidRPr="00FC595D" w:rsidTr="00D15EBA">
        <w:trPr>
          <w:trHeight w:val="293"/>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Гомумтаралган файдалы казылмалар чыгаруга салым</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1 07 01020 01 0000 110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8 683,00</w:t>
            </w:r>
          </w:p>
        </w:tc>
      </w:tr>
      <w:tr w:rsidR="00F61EF1" w:rsidRPr="00FC595D" w:rsidTr="00D15EBA">
        <w:trPr>
          <w:trHeight w:val="269"/>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ДӘҮЛӘТ ПОШЛИНАСЫ</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1 08 00000 00 0000 000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72 693,00</w:t>
            </w:r>
          </w:p>
        </w:tc>
      </w:tr>
      <w:tr w:rsidR="00F61EF1" w:rsidRPr="00FC595D" w:rsidTr="00D15EBA">
        <w:trPr>
          <w:trHeight w:val="838"/>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pacing w:val="-4"/>
                <w:sz w:val="23"/>
                <w:szCs w:val="23"/>
              </w:rPr>
            </w:pPr>
            <w:r w:rsidRPr="00FC595D">
              <w:rPr>
                <w:rFonts w:ascii="Times New Roman" w:hAnsi="Times New Roman" w:cs="Times New Roman"/>
                <w:color w:val="000000"/>
                <w:spacing w:val="-4"/>
                <w:sz w:val="23"/>
                <w:szCs w:val="23"/>
              </w:rPr>
              <w:lastRenderedPageBreak/>
              <w:t>Мировой судьялар тарафыннан гомуми юрисдикция судларында карала торган эшләр буенча дәүләт пошлинасы (Россия Федерациясе Югары Судыннан тыш)</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1 08 03010 01 0000 110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69 828,00</w:t>
            </w:r>
          </w:p>
        </w:tc>
      </w:tr>
      <w:tr w:rsidR="00F61EF1" w:rsidRPr="00FC595D" w:rsidTr="00D15EBA">
        <w:trPr>
          <w:trHeight w:val="42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color w:val="000000"/>
                <w:sz w:val="23"/>
                <w:szCs w:val="23"/>
              </w:rPr>
              <w:t>Реклама корылмаларын урнаштыруга рөхсәт бирү өчен дәүләт пошлинасы</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1 08 07150 01 0000 110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1 965,00</w:t>
            </w:r>
          </w:p>
        </w:tc>
      </w:tr>
      <w:tr w:rsidR="00F61EF1" w:rsidRPr="00FC595D" w:rsidTr="00D15EBA">
        <w:trPr>
          <w:trHeight w:val="42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color w:val="000000"/>
                <w:spacing w:val="-4"/>
                <w:sz w:val="23"/>
                <w:szCs w:val="23"/>
              </w:rPr>
            </w:pPr>
            <w:r w:rsidRPr="00FC595D">
              <w:rPr>
                <w:rFonts w:ascii="Times New Roman" w:hAnsi="Times New Roman" w:cs="Times New Roman"/>
                <w:color w:val="000000"/>
                <w:spacing w:val="-4"/>
                <w:sz w:val="23"/>
                <w:szCs w:val="23"/>
              </w:rPr>
              <w:t>Шәһәр округының җирле үзидарә органы тарафыннан куркыныч тудыра торган, авыр һәм (яки) зур күләмле йөкләр ташуны гамәлгә ашыручы транспорт чараларының автомобиль юлларында хәрәкәт итүенә махсус рөхсәт биргән өчен шәһәр округлары бюджетларына күчерелә торган дәүләт пошлинасы</w:t>
            </w:r>
          </w:p>
        </w:tc>
        <w:tc>
          <w:tcPr>
            <w:tcW w:w="2409" w:type="dxa"/>
            <w:tcBorders>
              <w:top w:val="single" w:sz="4" w:space="0" w:color="auto"/>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1 08 07173 01 0000 110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900,00</w:t>
            </w:r>
          </w:p>
        </w:tc>
      </w:tr>
      <w:tr w:rsidR="00F61EF1" w:rsidRPr="00FC595D" w:rsidTr="00D15EBA">
        <w:trPr>
          <w:trHeight w:val="40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i/>
                <w:iCs/>
                <w:sz w:val="23"/>
                <w:szCs w:val="23"/>
              </w:rPr>
            </w:pPr>
            <w:r w:rsidRPr="00FC595D">
              <w:rPr>
                <w:rFonts w:ascii="Times New Roman" w:hAnsi="Times New Roman" w:cs="Times New Roman"/>
                <w:i/>
                <w:color w:val="000000"/>
                <w:sz w:val="23"/>
                <w:szCs w:val="23"/>
              </w:rPr>
              <w:t>САЛЫМ БУЛМАГАН КЕРЕМНӘР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color w:val="FF0000"/>
                <w:sz w:val="23"/>
                <w:szCs w:val="23"/>
              </w:rPr>
            </w:pPr>
            <w:r w:rsidRPr="00FC595D">
              <w:rPr>
                <w:rFonts w:ascii="Times New Roman" w:hAnsi="Times New Roman" w:cs="Times New Roman"/>
                <w:color w:val="FF0000"/>
                <w:sz w:val="23"/>
                <w:szCs w:val="23"/>
              </w:rPr>
              <w:t> </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817 669,00</w:t>
            </w:r>
          </w:p>
        </w:tc>
      </w:tr>
      <w:tr w:rsidR="00F61EF1" w:rsidRPr="00FC595D" w:rsidTr="00D15EBA">
        <w:trPr>
          <w:trHeight w:val="414"/>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ДӘҮЛӘТИ ҺӘМ МУНИЦИПАЛЬ МИЛЕКТӘ БУЛГАН МӨЛКӘТНЕ КУЛЛАНУДАН КЕРЕМНӘР</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1 11 00000 00 0000 000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673 553,00</w:t>
            </w:r>
          </w:p>
        </w:tc>
      </w:tr>
      <w:tr w:rsidR="00F61EF1" w:rsidRPr="00FC595D" w:rsidTr="00D15EBA">
        <w:trPr>
          <w:trHeight w:val="94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sz w:val="23"/>
                <w:szCs w:val="23"/>
              </w:rPr>
              <w:t>Хуҗалык ширкәтләрендә һәм җәмгыятьләрендә устав (җыелма) капиталлар өлешенә туры килүче табыш яки шәһәр округлары ия булган акцияләр буенча дивидендлар рәвешендәге керемнәр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1 11 01040 04 0000 120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135,00</w:t>
            </w:r>
          </w:p>
        </w:tc>
      </w:tr>
      <w:tr w:rsidR="00F61EF1" w:rsidRPr="00FC595D" w:rsidTr="00D15EBA">
        <w:trPr>
          <w:trHeight w:val="148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autoSpaceDE w:val="0"/>
              <w:autoSpaceDN w:val="0"/>
              <w:adjustRightInd w:val="0"/>
              <w:spacing w:after="0" w:line="240" w:lineRule="auto"/>
              <w:jc w:val="both"/>
              <w:rPr>
                <w:rFonts w:ascii="Times New Roman" w:hAnsi="Times New Roman" w:cs="Times New Roman"/>
                <w:bCs/>
                <w:color w:val="000000"/>
                <w:sz w:val="23"/>
                <w:szCs w:val="23"/>
              </w:rPr>
            </w:pPr>
            <w:r w:rsidRPr="00FC595D">
              <w:rPr>
                <w:rFonts w:ascii="Times New Roman" w:hAnsi="Times New Roman" w:cs="Times New Roman"/>
                <w:bCs/>
                <w:color w:val="000000"/>
                <w:sz w:val="23"/>
                <w:szCs w:val="23"/>
              </w:rPr>
              <w:t xml:space="preserve">Дәүләти һәм муниципаль мөлкәтне (бюджет һәм автономияле учреждениеләр мөлкәтеннән, шулай ук дәүләти һәм муниципаль унитар предприятиеләре, шул исәптән казна мөлкәтеннән тыш) түләүле файдалануга тапшыру өчен аренда яисә башка түләү рәвешендәге керемнәр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1 11 05000 00 0000 120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591 865,00</w:t>
            </w:r>
          </w:p>
        </w:tc>
      </w:tr>
      <w:tr w:rsidR="00F61EF1" w:rsidRPr="00FC595D" w:rsidTr="00D15EBA">
        <w:trPr>
          <w:trHeight w:val="1082"/>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 xml:space="preserve">Шәһәр округлары чикләрендә урнашкан һәм дәүләт милке чикләнмәгән җир кишәрлекләре өчен аренда түләве рәвешендәге, шулай ук шул җирләрне арендалау килешүләре төзү хокукын сатудан керемнәр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1 11 05012 04 0000 120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547 683,00</w:t>
            </w:r>
          </w:p>
        </w:tc>
      </w:tr>
      <w:tr w:rsidR="00F61EF1" w:rsidRPr="00FC595D" w:rsidTr="00D15EBA">
        <w:trPr>
          <w:trHeight w:val="1082"/>
        </w:trPr>
        <w:tc>
          <w:tcPr>
            <w:tcW w:w="6091" w:type="dxa"/>
            <w:tcBorders>
              <w:top w:val="nil"/>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Шәһәр округлары милкендәге җирләр өчен аренда түләве рәвешендәге керемнәр, шулай ук аренда килешүләре төзү хокукын сатудан акчалар (муниципаль бюджет һәм автономияле учреждениеләрнең җир кишәрлекләреннән тыш)</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1 11 05024 04 0000 120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7 200,00</w:t>
            </w:r>
          </w:p>
        </w:tc>
      </w:tr>
      <w:tr w:rsidR="00F61EF1" w:rsidRPr="00FC595D" w:rsidTr="00D15EBA">
        <w:trPr>
          <w:trHeight w:val="1082"/>
        </w:trPr>
        <w:tc>
          <w:tcPr>
            <w:tcW w:w="6091" w:type="dxa"/>
            <w:tcBorders>
              <w:top w:val="nil"/>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Шәһәр округлары чикләрендә урнашкан, федераль милектә булган һәм алар белән идарә итү һәм эш итү вәкаләтләрен гамәлгә ашыру Россия Федерациясе субъектларының дәүләт хакимияте органнарына бирелгән җир кишәрлекләре өчен аренда түләве рәвешендә керә торган керемнәр, шулай ук әлеге җир кишәрлекләренең аренда килешүләрен төзү хокукын сатудан акчалар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111 05026 04 0000 120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117,00</w:t>
            </w:r>
          </w:p>
        </w:tc>
      </w:tr>
      <w:tr w:rsidR="00F61EF1" w:rsidRPr="00FC595D" w:rsidTr="00D15EBA">
        <w:trPr>
          <w:trHeight w:val="1082"/>
        </w:trPr>
        <w:tc>
          <w:tcPr>
            <w:tcW w:w="6091" w:type="dxa"/>
            <w:tcBorders>
              <w:top w:val="nil"/>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Шәһәр округлары идарә органнарының һәм алар тарафыннан төзелгән учреждениеләрнең оператив идарәсендәге мөлкәтне арендага бирүдән керемнәр (муниципаль бюджет һәм автономияле учреждениеләр мөлкәтеннән тыш)</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1 11 05034 04 0000 120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693,00</w:t>
            </w:r>
          </w:p>
        </w:tc>
      </w:tr>
      <w:tr w:rsidR="00F61EF1" w:rsidRPr="00FC595D" w:rsidTr="00D15EBA">
        <w:trPr>
          <w:trHeight w:val="38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 xml:space="preserve">Шәһәр округлары казнасын тәшкил иткән милекне (җир кишәрлекләреннән тыш) арендага бирүдән керемнәр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1 11 05074 04 0000 120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36 172,00</w:t>
            </w:r>
          </w:p>
        </w:tc>
      </w:tr>
      <w:tr w:rsidR="00F61EF1" w:rsidRPr="00FC595D" w:rsidTr="00065AA2">
        <w:trPr>
          <w:trHeight w:val="397"/>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Дәүләти һәм муниципаль унитар предприятиеләрдән кергән түләүләр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1 11 07000 00 0000 120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3 035,00</w:t>
            </w:r>
          </w:p>
        </w:tc>
      </w:tr>
      <w:tr w:rsidR="00F61EF1" w:rsidRPr="00FC595D" w:rsidTr="00065AA2">
        <w:trPr>
          <w:trHeight w:val="972"/>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 xml:space="preserve">Шәһәр округлары тарафыннан төзелгән муниципаль унитар предприятиеләренең салым һәм башка мәҗбүри түләүләрне түләгәннән соң калган табыш өлешен күчерүдән керемнәр </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1 11 07014 04 0000 120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3 035,00</w:t>
            </w:r>
          </w:p>
        </w:tc>
      </w:tr>
      <w:tr w:rsidR="00F61EF1" w:rsidRPr="00FC595D" w:rsidTr="00FC595D">
        <w:trPr>
          <w:trHeight w:val="558"/>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lastRenderedPageBreak/>
              <w:t>Дәүләти һәм муниципаль милектәге мөлкәттән һәм хокуклардан (бюджет һәм автономияле учреждениеләр мөлкәтеннән, шулай ук дәүләти һәм муниципаль унитар предприятиеләр, шул исәптән казна предприятиеләре мөлкәтеннән тыш) файдаланудан башка керемнәр</w:t>
            </w:r>
          </w:p>
        </w:tc>
        <w:tc>
          <w:tcPr>
            <w:tcW w:w="2409" w:type="dxa"/>
            <w:tcBorders>
              <w:top w:val="single" w:sz="4" w:space="0" w:color="auto"/>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111 09000 00 0000 120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78 518,00</w:t>
            </w:r>
          </w:p>
        </w:tc>
      </w:tr>
      <w:tr w:rsidR="00F61EF1" w:rsidRPr="00FC595D" w:rsidTr="00D15EBA">
        <w:trPr>
          <w:trHeight w:val="972"/>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Шәһәр округлары милкендәге мөлкәтне (муниципаль бюджет һәм автономияле учреждениеләр мөлкәтеннән, шулай ук муниципаль унитар предприятиеләр, шул исәптән казна мөлкәтеннән тыш) файдаланудан башка керемнәр</w:t>
            </w:r>
          </w:p>
        </w:tc>
        <w:tc>
          <w:tcPr>
            <w:tcW w:w="2409" w:type="dxa"/>
            <w:tcBorders>
              <w:top w:val="single" w:sz="4" w:space="0" w:color="auto"/>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111 09044 04 0000 120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78 518,00</w:t>
            </w:r>
          </w:p>
        </w:tc>
      </w:tr>
      <w:tr w:rsidR="00F61EF1" w:rsidRPr="00FC595D" w:rsidTr="00D15EBA">
        <w:trPr>
          <w:trHeight w:val="647"/>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ТАБИГЫЙ БАЙЛЫКЛАРДАН ФАЙДАЛАНГАН ӨЧЕН ТҮЛӘҮЛӘР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1 12 00000 00 0000 000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15 737,00</w:t>
            </w:r>
          </w:p>
        </w:tc>
      </w:tr>
      <w:tr w:rsidR="00F61EF1" w:rsidRPr="00FC595D" w:rsidTr="00D15EBA">
        <w:trPr>
          <w:trHeight w:val="41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Әйләнә-тирә мохиткә тискәре йогынты ясаган өчен түләү</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1 12 01000 01 0000 120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15 737,00</w:t>
            </w:r>
          </w:p>
        </w:tc>
      </w:tr>
      <w:tr w:rsidR="00F61EF1" w:rsidRPr="00FC595D" w:rsidTr="00D15EBA">
        <w:trPr>
          <w:trHeight w:val="718"/>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bCs/>
                <w:sz w:val="23"/>
                <w:szCs w:val="23"/>
              </w:rPr>
              <w:t>ТҮЛӘҮЛЕ ХЕЗМӘТЛӘР (ЭШЛӘР) КҮРСӘТҮДӘН КЕРЕМНӘР ҺӘМ ДӘҮЛӘТ ЧЫГЫМНАРЫНА КОМПЕНСАЦИЯЛӘР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1 13 00000 00 0000 000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5 713,00</w:t>
            </w:r>
          </w:p>
        </w:tc>
      </w:tr>
      <w:tr w:rsidR="00F61EF1" w:rsidRPr="00FC595D" w:rsidTr="00D15EBA">
        <w:trPr>
          <w:trHeight w:val="67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sz w:val="23"/>
                <w:szCs w:val="23"/>
              </w:rPr>
              <w:t>Шәһәр округлары бюджетлары акчаларын алучылар тарафыннан түләүле хезмәтләр (эшләр) күрсәтүдән башка керемнәр</w:t>
            </w:r>
            <w:r w:rsidRPr="00FC595D">
              <w:rPr>
                <w:rFonts w:ascii="Times New Roman" w:hAnsi="Times New Roman" w:cs="Times New Roman"/>
                <w:bCs/>
                <w:sz w:val="23"/>
                <w:szCs w:val="23"/>
                <w:highlight w:val="yellow"/>
              </w:rPr>
              <w:t xml:space="preserve"> </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1 13 01994 04 0000 130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5 493,00</w:t>
            </w:r>
          </w:p>
        </w:tc>
      </w:tr>
      <w:tr w:rsidR="00F61EF1" w:rsidRPr="00FC595D" w:rsidTr="00D15EBA">
        <w:trPr>
          <w:trHeight w:val="67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Шәһәр округлары мөлкәтен эксплуатацияләүгә бәйле чыгымнарны каплау тәртибендә кергән керемнәр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113 02064 04 0000 130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220,00</w:t>
            </w:r>
          </w:p>
        </w:tc>
      </w:tr>
      <w:tr w:rsidR="00F61EF1" w:rsidRPr="00FC595D" w:rsidTr="00D15EBA">
        <w:trPr>
          <w:trHeight w:val="406"/>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sz w:val="23"/>
                <w:szCs w:val="23"/>
              </w:rPr>
              <w:t>Шәһәр округлары бюджетлары чыгымнарын компенсацияләүдән башка керемнәр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1 13 02994 04 0000 130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0,00</w:t>
            </w:r>
          </w:p>
        </w:tc>
      </w:tr>
      <w:tr w:rsidR="00F61EF1" w:rsidRPr="00FC595D" w:rsidTr="00D15EBA">
        <w:trPr>
          <w:trHeight w:val="470"/>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МАТДИ ҺӘМ МАТДИ БУЛМАГАН АКТИВЛАРНЫ САТУДАН КЕРЕМНӘР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1 14 00000 00 0000 000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102 911,00</w:t>
            </w:r>
          </w:p>
        </w:tc>
      </w:tr>
      <w:tr w:rsidR="00F61EF1" w:rsidRPr="00FC595D" w:rsidTr="00FC595D">
        <w:trPr>
          <w:trHeight w:val="1393"/>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 xml:space="preserve">Күрсәтелгән мөлкәт буенча төп чараларны реализацияләү өлешендә, шәһәр округлары милкендәге башка мөлкәтне сатудан керемнәр (муниципаль бюджет һәм автономияле учреждениеләр мөлкәтеннән, шулай ук муниципаль унитар предприятиеләр, шул исәптән казна мөлкәтеннән тыш) </w:t>
            </w:r>
          </w:p>
        </w:tc>
        <w:tc>
          <w:tcPr>
            <w:tcW w:w="2409" w:type="dxa"/>
            <w:tcBorders>
              <w:top w:val="single" w:sz="4" w:space="0" w:color="auto"/>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1 14 02043 04 0000 410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1 572,00</w:t>
            </w:r>
          </w:p>
        </w:tc>
      </w:tr>
      <w:tr w:rsidR="00F61EF1" w:rsidRPr="00FC595D" w:rsidTr="00D15EBA">
        <w:trPr>
          <w:trHeight w:val="611"/>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pacing w:val="-2"/>
                <w:sz w:val="23"/>
                <w:szCs w:val="23"/>
              </w:rPr>
            </w:pPr>
            <w:r w:rsidRPr="00FC595D">
              <w:rPr>
                <w:rFonts w:ascii="Times New Roman" w:hAnsi="Times New Roman" w:cs="Times New Roman"/>
                <w:spacing w:val="-2"/>
                <w:sz w:val="23"/>
                <w:szCs w:val="23"/>
              </w:rPr>
              <w:t>Шәһәр округлары чикләрендә урнашкан һәм дәүләт милке чикләнмәгән җир кишәрлекләрен сатудан керемнәр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1 14 06012 04 0000 430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101 339,00</w:t>
            </w:r>
          </w:p>
        </w:tc>
      </w:tr>
      <w:tr w:rsidR="00F61EF1" w:rsidRPr="00FC595D" w:rsidTr="00D15EBA">
        <w:trPr>
          <w:trHeight w:val="339"/>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 xml:space="preserve">ШТРАФЛАР, САНКЦИЯЛӘР, ЗЫЯННЫ КАПЛАУ </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1 16 00000 00 0000 000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19 755,00</w:t>
            </w:r>
          </w:p>
        </w:tc>
      </w:tr>
      <w:tr w:rsidR="00F61EF1" w:rsidRPr="00FC595D" w:rsidTr="00D15EBA">
        <w:trPr>
          <w:trHeight w:val="20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КИРЕ КАЙТАРЫЛМЫЙ ТОРГАН КЕРЕМНӘР</w:t>
            </w:r>
          </w:p>
        </w:tc>
        <w:tc>
          <w:tcPr>
            <w:tcW w:w="2409" w:type="dxa"/>
            <w:tcBorders>
              <w:top w:val="single" w:sz="4" w:space="0" w:color="auto"/>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2 00 00000 00 0000 000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4 216 059,79</w:t>
            </w:r>
          </w:p>
        </w:tc>
      </w:tr>
      <w:tr w:rsidR="00F61EF1" w:rsidRPr="00FC595D" w:rsidTr="00D15EBA">
        <w:trPr>
          <w:trHeight w:val="493"/>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 xml:space="preserve">Россия Федерациясе бюджет системасы бюджетларына дотацияләр </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xml:space="preserve"> 2 02 10 000 00 0000 150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3 516,70</w:t>
            </w:r>
          </w:p>
        </w:tc>
      </w:tr>
      <w:tr w:rsidR="00F61EF1" w:rsidRPr="00FC595D" w:rsidTr="00D15EBA">
        <w:trPr>
          <w:trHeight w:val="70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Россия Федерациясе бюджет системасы бюджетларына субсидияләр (бюджетара субсидияләр)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2 02 20000 00 0000 150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539 478,10</w:t>
            </w:r>
          </w:p>
        </w:tc>
      </w:tr>
      <w:tr w:rsidR="00F61EF1" w:rsidRPr="00FC595D" w:rsidTr="00D15EBA">
        <w:trPr>
          <w:trHeight w:val="394"/>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Россия Федерациясе бюджет системасы бюджетларына субвенцияләр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xml:space="preserve"> 2 02 30000 00 0000 150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3 673 064,99</w:t>
            </w:r>
          </w:p>
        </w:tc>
      </w:tr>
      <w:tr w:rsidR="00F61EF1" w:rsidRPr="00FC595D" w:rsidTr="00D15EBA">
        <w:trPr>
          <w:trHeight w:val="394"/>
        </w:trPr>
        <w:tc>
          <w:tcPr>
            <w:tcW w:w="6091" w:type="dxa"/>
            <w:tcBorders>
              <w:top w:val="nil"/>
              <w:left w:val="single" w:sz="4" w:space="0" w:color="auto"/>
              <w:bottom w:val="single" w:sz="4" w:space="0" w:color="auto"/>
              <w:right w:val="single" w:sz="4" w:space="0" w:color="auto"/>
            </w:tcBorders>
            <w:shd w:val="clear" w:color="auto" w:fill="auto"/>
            <w:vAlign w:val="center"/>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Башка бюджетара трансфертлар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xml:space="preserve"> 2 02 40000 00 0000 150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0,00</w:t>
            </w:r>
          </w:p>
        </w:tc>
      </w:tr>
      <w:tr w:rsidR="00F61EF1" w:rsidRPr="00FC595D" w:rsidTr="00D15EBA">
        <w:trPr>
          <w:trHeight w:val="130"/>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color w:val="000000"/>
                <w:sz w:val="23"/>
                <w:szCs w:val="23"/>
              </w:rPr>
              <w:t xml:space="preserve">БАРЛЫК КЕРЕМНӘР  </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9 313 951,79</w:t>
            </w:r>
          </w:p>
        </w:tc>
      </w:tr>
    </w:tbl>
    <w:p w:rsidR="00065AA2" w:rsidRPr="00FC595D" w:rsidRDefault="00065AA2" w:rsidP="00C05755">
      <w:pPr>
        <w:spacing w:after="0" w:line="240" w:lineRule="auto"/>
        <w:ind w:firstLine="7380"/>
        <w:jc w:val="right"/>
        <w:rPr>
          <w:rFonts w:ascii="Times New Roman" w:hAnsi="Times New Roman" w:cs="Times New Roman"/>
          <w:color w:val="000000"/>
          <w:sz w:val="23"/>
          <w:szCs w:val="23"/>
        </w:rPr>
      </w:pPr>
    </w:p>
    <w:p w:rsidR="00161E68" w:rsidRDefault="00161E68" w:rsidP="00C05755">
      <w:pPr>
        <w:spacing w:after="0" w:line="240" w:lineRule="auto"/>
        <w:ind w:firstLine="7380"/>
        <w:jc w:val="right"/>
        <w:rPr>
          <w:rFonts w:ascii="Times New Roman" w:hAnsi="Times New Roman" w:cs="Times New Roman"/>
          <w:color w:val="000000"/>
          <w:sz w:val="23"/>
          <w:szCs w:val="23"/>
        </w:rPr>
      </w:pPr>
    </w:p>
    <w:p w:rsidR="00161E68" w:rsidRDefault="00161E68" w:rsidP="00C05755">
      <w:pPr>
        <w:spacing w:after="0" w:line="240" w:lineRule="auto"/>
        <w:ind w:firstLine="7380"/>
        <w:jc w:val="right"/>
        <w:rPr>
          <w:rFonts w:ascii="Times New Roman" w:hAnsi="Times New Roman" w:cs="Times New Roman"/>
          <w:color w:val="000000"/>
          <w:sz w:val="23"/>
          <w:szCs w:val="23"/>
        </w:rPr>
      </w:pPr>
    </w:p>
    <w:p w:rsidR="00161E68" w:rsidRDefault="00161E68" w:rsidP="00C05755">
      <w:pPr>
        <w:spacing w:after="0" w:line="240" w:lineRule="auto"/>
        <w:ind w:firstLine="7380"/>
        <w:jc w:val="right"/>
        <w:rPr>
          <w:rFonts w:ascii="Times New Roman" w:hAnsi="Times New Roman" w:cs="Times New Roman"/>
          <w:color w:val="000000"/>
          <w:sz w:val="23"/>
          <w:szCs w:val="23"/>
        </w:rPr>
      </w:pPr>
    </w:p>
    <w:p w:rsidR="00161E68" w:rsidRDefault="00161E68" w:rsidP="00C05755">
      <w:pPr>
        <w:spacing w:after="0" w:line="240" w:lineRule="auto"/>
        <w:ind w:firstLine="7380"/>
        <w:jc w:val="right"/>
        <w:rPr>
          <w:rFonts w:ascii="Times New Roman" w:hAnsi="Times New Roman" w:cs="Times New Roman"/>
          <w:color w:val="000000"/>
          <w:sz w:val="23"/>
          <w:szCs w:val="23"/>
        </w:rPr>
      </w:pPr>
    </w:p>
    <w:p w:rsidR="00161E68" w:rsidRDefault="00161E68" w:rsidP="00C05755">
      <w:pPr>
        <w:spacing w:after="0" w:line="240" w:lineRule="auto"/>
        <w:ind w:firstLine="7380"/>
        <w:jc w:val="right"/>
        <w:rPr>
          <w:rFonts w:ascii="Times New Roman" w:hAnsi="Times New Roman" w:cs="Times New Roman"/>
          <w:color w:val="000000"/>
          <w:sz w:val="23"/>
          <w:szCs w:val="23"/>
        </w:rPr>
      </w:pPr>
    </w:p>
    <w:p w:rsidR="00161E68" w:rsidRDefault="00161E68" w:rsidP="00C05755">
      <w:pPr>
        <w:spacing w:after="0" w:line="240" w:lineRule="auto"/>
        <w:ind w:firstLine="7380"/>
        <w:jc w:val="right"/>
        <w:rPr>
          <w:rFonts w:ascii="Times New Roman" w:hAnsi="Times New Roman" w:cs="Times New Roman"/>
          <w:color w:val="000000"/>
          <w:sz w:val="23"/>
          <w:szCs w:val="23"/>
        </w:rPr>
      </w:pPr>
    </w:p>
    <w:p w:rsidR="00C05755" w:rsidRPr="00FC595D" w:rsidRDefault="00C05755" w:rsidP="00C05755">
      <w:pPr>
        <w:spacing w:after="0" w:line="240" w:lineRule="auto"/>
        <w:ind w:firstLine="7380"/>
        <w:jc w:val="right"/>
        <w:rPr>
          <w:rFonts w:ascii="Times New Roman" w:hAnsi="Times New Roman" w:cs="Times New Roman"/>
          <w:color w:val="000000"/>
          <w:sz w:val="23"/>
          <w:szCs w:val="23"/>
        </w:rPr>
      </w:pPr>
      <w:r w:rsidRPr="00FC595D">
        <w:rPr>
          <w:rFonts w:ascii="Times New Roman" w:hAnsi="Times New Roman" w:cs="Times New Roman"/>
          <w:color w:val="000000"/>
          <w:sz w:val="23"/>
          <w:szCs w:val="23"/>
        </w:rPr>
        <w:lastRenderedPageBreak/>
        <w:t>2 нче таблица</w:t>
      </w:r>
    </w:p>
    <w:p w:rsidR="00D47728" w:rsidRPr="00FC595D" w:rsidRDefault="00D47728" w:rsidP="00C05755">
      <w:pPr>
        <w:spacing w:after="0" w:line="240" w:lineRule="auto"/>
        <w:ind w:firstLine="7380"/>
        <w:jc w:val="right"/>
        <w:rPr>
          <w:rFonts w:ascii="Times New Roman" w:hAnsi="Times New Roman" w:cs="Times New Roman"/>
          <w:color w:val="000000"/>
          <w:sz w:val="23"/>
          <w:szCs w:val="23"/>
        </w:rPr>
      </w:pPr>
    </w:p>
    <w:p w:rsidR="00065AA2" w:rsidRPr="00FC595D" w:rsidRDefault="00065AA2" w:rsidP="00C05755">
      <w:pPr>
        <w:spacing w:after="0" w:line="240" w:lineRule="auto"/>
        <w:ind w:firstLine="7380"/>
        <w:jc w:val="right"/>
        <w:rPr>
          <w:rFonts w:ascii="Times New Roman" w:hAnsi="Times New Roman" w:cs="Times New Roman"/>
          <w:color w:val="000000"/>
          <w:sz w:val="23"/>
          <w:szCs w:val="23"/>
        </w:rPr>
      </w:pPr>
    </w:p>
    <w:p w:rsidR="00065AA2" w:rsidRPr="00FC595D" w:rsidRDefault="00065AA2" w:rsidP="00C05755">
      <w:pPr>
        <w:spacing w:after="0" w:line="240" w:lineRule="auto"/>
        <w:ind w:firstLine="7380"/>
        <w:jc w:val="right"/>
        <w:rPr>
          <w:rFonts w:ascii="Times New Roman" w:hAnsi="Times New Roman" w:cs="Times New Roman"/>
          <w:color w:val="000000"/>
          <w:sz w:val="23"/>
          <w:szCs w:val="23"/>
        </w:rPr>
      </w:pPr>
    </w:p>
    <w:p w:rsidR="00C05755" w:rsidRPr="00FC595D" w:rsidRDefault="00C05755" w:rsidP="00C05755">
      <w:pPr>
        <w:spacing w:after="0" w:line="240" w:lineRule="auto"/>
        <w:jc w:val="center"/>
        <w:rPr>
          <w:rFonts w:ascii="Times New Roman" w:hAnsi="Times New Roman" w:cs="Times New Roman"/>
          <w:bCs/>
          <w:color w:val="000000"/>
          <w:sz w:val="23"/>
          <w:szCs w:val="23"/>
        </w:rPr>
      </w:pPr>
      <w:r w:rsidRPr="00FC595D">
        <w:rPr>
          <w:rFonts w:ascii="Times New Roman" w:hAnsi="Times New Roman" w:cs="Times New Roman"/>
          <w:bCs/>
          <w:color w:val="000000"/>
          <w:sz w:val="23"/>
          <w:szCs w:val="23"/>
        </w:rPr>
        <w:t xml:space="preserve">2021 елга </w:t>
      </w:r>
    </w:p>
    <w:p w:rsidR="00C05755" w:rsidRPr="00FC595D" w:rsidRDefault="00C05755" w:rsidP="00C05755">
      <w:pPr>
        <w:spacing w:after="0" w:line="240" w:lineRule="auto"/>
        <w:jc w:val="center"/>
        <w:rPr>
          <w:rFonts w:ascii="Times New Roman" w:hAnsi="Times New Roman" w:cs="Times New Roman"/>
          <w:bCs/>
          <w:color w:val="000000"/>
          <w:sz w:val="23"/>
          <w:szCs w:val="23"/>
        </w:rPr>
      </w:pPr>
      <w:r w:rsidRPr="00FC595D">
        <w:rPr>
          <w:rFonts w:ascii="Times New Roman" w:hAnsi="Times New Roman" w:cs="Times New Roman"/>
          <w:bCs/>
          <w:color w:val="000000"/>
          <w:sz w:val="23"/>
          <w:szCs w:val="23"/>
        </w:rPr>
        <w:t xml:space="preserve">Яр Чаллы шәһәре муниципаль берәмлеге </w:t>
      </w:r>
    </w:p>
    <w:p w:rsidR="00C05755" w:rsidRPr="00FC595D" w:rsidRDefault="00C05755" w:rsidP="00C05755">
      <w:pPr>
        <w:spacing w:after="0" w:line="240" w:lineRule="auto"/>
        <w:jc w:val="center"/>
        <w:rPr>
          <w:rFonts w:ascii="Times New Roman" w:hAnsi="Times New Roman" w:cs="Times New Roman"/>
          <w:bCs/>
          <w:color w:val="000000"/>
          <w:sz w:val="23"/>
          <w:szCs w:val="23"/>
        </w:rPr>
      </w:pPr>
      <w:r w:rsidRPr="00FC595D">
        <w:rPr>
          <w:rFonts w:ascii="Times New Roman" w:hAnsi="Times New Roman" w:cs="Times New Roman"/>
          <w:bCs/>
          <w:color w:val="000000"/>
          <w:sz w:val="23"/>
          <w:szCs w:val="23"/>
        </w:rPr>
        <w:t xml:space="preserve">бюджеты керемнәренең күләме      </w:t>
      </w:r>
    </w:p>
    <w:p w:rsidR="00C05755" w:rsidRPr="00FC595D" w:rsidRDefault="00C05755" w:rsidP="00C05755">
      <w:pPr>
        <w:spacing w:after="0" w:line="240" w:lineRule="auto"/>
        <w:jc w:val="right"/>
        <w:rPr>
          <w:rFonts w:ascii="Times New Roman" w:hAnsi="Times New Roman" w:cs="Times New Roman"/>
          <w:sz w:val="23"/>
          <w:szCs w:val="23"/>
        </w:rPr>
      </w:pPr>
    </w:p>
    <w:tbl>
      <w:tblPr>
        <w:tblW w:w="10201" w:type="dxa"/>
        <w:tblLook w:val="04A0" w:firstRow="1" w:lastRow="0" w:firstColumn="1" w:lastColumn="0" w:noHBand="0" w:noVBand="1"/>
      </w:tblPr>
      <w:tblGrid>
        <w:gridCol w:w="6091"/>
        <w:gridCol w:w="2409"/>
        <w:gridCol w:w="1701"/>
      </w:tblGrid>
      <w:tr w:rsidR="00C05755" w:rsidRPr="00FC595D" w:rsidTr="00D47728">
        <w:trPr>
          <w:trHeight w:val="690"/>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05755" w:rsidRPr="00FC595D" w:rsidRDefault="00C05755" w:rsidP="00D47728">
            <w:pPr>
              <w:spacing w:after="0" w:line="240" w:lineRule="auto"/>
              <w:jc w:val="center"/>
              <w:rPr>
                <w:rFonts w:ascii="Times New Roman" w:eastAsia="Times New Roman" w:hAnsi="Times New Roman" w:cs="Times New Roman"/>
                <w:sz w:val="23"/>
                <w:szCs w:val="23"/>
                <w:lang w:val="tt-RU" w:eastAsia="ru-RU"/>
              </w:rPr>
            </w:pPr>
            <w:r w:rsidRPr="00FC595D">
              <w:rPr>
                <w:rFonts w:ascii="Times New Roman" w:eastAsia="Times New Roman" w:hAnsi="Times New Roman" w:cs="Times New Roman"/>
                <w:sz w:val="23"/>
                <w:szCs w:val="23"/>
                <w:lang w:val="tt-RU" w:eastAsia="ru-RU"/>
              </w:rPr>
              <w:t>Исеме</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C05755" w:rsidRPr="00FC595D" w:rsidRDefault="00C05755" w:rsidP="009B6D26">
            <w:pPr>
              <w:spacing w:after="0" w:line="240" w:lineRule="auto"/>
              <w:ind w:left="-108" w:right="-108"/>
              <w:jc w:val="center"/>
              <w:rPr>
                <w:rFonts w:ascii="Times New Roman" w:hAnsi="Times New Roman" w:cs="Times New Roman"/>
                <w:color w:val="000000"/>
                <w:sz w:val="23"/>
                <w:szCs w:val="23"/>
              </w:rPr>
            </w:pPr>
            <w:r w:rsidRPr="00FC595D">
              <w:rPr>
                <w:rFonts w:ascii="Times New Roman" w:hAnsi="Times New Roman" w:cs="Times New Roman"/>
                <w:color w:val="000000"/>
                <w:sz w:val="23"/>
                <w:szCs w:val="23"/>
              </w:rPr>
              <w:t>Керем коды</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C05755" w:rsidRPr="00FC595D" w:rsidRDefault="00C05755" w:rsidP="00D47728">
            <w:pPr>
              <w:spacing w:after="0" w:line="240" w:lineRule="auto"/>
              <w:jc w:val="center"/>
              <w:rPr>
                <w:rFonts w:ascii="Times New Roman" w:hAnsi="Times New Roman" w:cs="Times New Roman"/>
                <w:color w:val="000000"/>
                <w:sz w:val="23"/>
                <w:szCs w:val="23"/>
              </w:rPr>
            </w:pPr>
            <w:r w:rsidRPr="00FC595D">
              <w:rPr>
                <w:rFonts w:ascii="Times New Roman" w:hAnsi="Times New Roman" w:cs="Times New Roman"/>
                <w:color w:val="000000"/>
                <w:sz w:val="23"/>
                <w:szCs w:val="23"/>
              </w:rPr>
              <w:t>Сумма,</w:t>
            </w:r>
          </w:p>
          <w:p w:rsidR="00C05755" w:rsidRPr="00FC595D" w:rsidRDefault="00C05755" w:rsidP="00D47728">
            <w:pPr>
              <w:spacing w:after="0" w:line="240" w:lineRule="auto"/>
              <w:jc w:val="center"/>
              <w:rPr>
                <w:rFonts w:ascii="Times New Roman" w:hAnsi="Times New Roman" w:cs="Times New Roman"/>
                <w:color w:val="000000"/>
                <w:sz w:val="23"/>
                <w:szCs w:val="23"/>
              </w:rPr>
            </w:pPr>
            <w:r w:rsidRPr="00FC595D">
              <w:rPr>
                <w:rFonts w:ascii="Times New Roman" w:hAnsi="Times New Roman" w:cs="Times New Roman"/>
                <w:color w:val="000000"/>
                <w:sz w:val="23"/>
                <w:szCs w:val="23"/>
              </w:rPr>
              <w:t>мең сум</w:t>
            </w:r>
          </w:p>
        </w:tc>
      </w:tr>
      <w:tr w:rsidR="00F61EF1" w:rsidRPr="00FC595D" w:rsidTr="00D47728">
        <w:trPr>
          <w:trHeight w:val="389"/>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sz w:val="23"/>
                <w:szCs w:val="23"/>
                <w:lang w:val="tt-RU"/>
              </w:rPr>
              <w:t>САЛЫМ ҺӘМ САЛЫМ БУЛМАГАН КЕРЕМНӘР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5 283 398,80</w:t>
            </w:r>
          </w:p>
        </w:tc>
      </w:tr>
      <w:tr w:rsidR="00F61EF1" w:rsidRPr="00FC595D" w:rsidTr="00D47728">
        <w:trPr>
          <w:trHeight w:val="363"/>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pStyle w:val="1"/>
              <w:rPr>
                <w:b w:val="0"/>
                <w:i/>
                <w:sz w:val="23"/>
                <w:szCs w:val="23"/>
              </w:rPr>
            </w:pPr>
            <w:r w:rsidRPr="00FC595D">
              <w:rPr>
                <w:b w:val="0"/>
                <w:i/>
                <w:sz w:val="23"/>
                <w:szCs w:val="23"/>
                <w:lang w:val="tt-RU"/>
              </w:rPr>
              <w:t>САЛЫМ КЕРЕМНӘРЕ</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4 454 986,35</w:t>
            </w:r>
          </w:p>
        </w:tc>
      </w:tr>
      <w:tr w:rsidR="00F61EF1" w:rsidRPr="00FC595D" w:rsidTr="00D47728">
        <w:trPr>
          <w:trHeight w:val="299"/>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bCs/>
                <w:sz w:val="23"/>
                <w:szCs w:val="23"/>
              </w:rPr>
              <w:t xml:space="preserve">КЕРЕМГӘ, ТАБЫШКА САЛЫМНАР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1 01 00000 00 0000 000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2 941 721,35</w:t>
            </w:r>
          </w:p>
        </w:tc>
      </w:tr>
      <w:tr w:rsidR="00F61EF1" w:rsidRPr="00FC595D" w:rsidTr="00D47728">
        <w:trPr>
          <w:trHeight w:val="276"/>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bCs/>
                <w:sz w:val="23"/>
                <w:szCs w:val="23"/>
              </w:rPr>
              <w:t>Физик затлар кеременә салынган салым</w:t>
            </w:r>
            <w:r w:rsidRPr="00FC595D">
              <w:rPr>
                <w:rFonts w:ascii="Times New Roman" w:hAnsi="Times New Roman" w:cs="Times New Roman"/>
                <w:sz w:val="23"/>
                <w:szCs w:val="23"/>
              </w:rPr>
              <w:t xml:space="preserve">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1 01 02000 01 0000 110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2 941 721,35</w:t>
            </w:r>
          </w:p>
        </w:tc>
      </w:tr>
      <w:tr w:rsidR="00F61EF1" w:rsidRPr="00FC595D" w:rsidTr="00AB458B">
        <w:trPr>
          <w:trHeight w:val="73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eastAsia="Times New Roman" w:hAnsi="Times New Roman" w:cs="Times New Roman"/>
                <w:bCs/>
                <w:sz w:val="23"/>
                <w:szCs w:val="23"/>
                <w:lang w:eastAsia="ru-RU"/>
              </w:rPr>
            </w:pPr>
            <w:r w:rsidRPr="00FC595D">
              <w:rPr>
                <w:rFonts w:ascii="Times New Roman" w:eastAsia="Times New Roman" w:hAnsi="Times New Roman" w:cs="Times New Roman"/>
                <w:bCs/>
                <w:sz w:val="23"/>
                <w:szCs w:val="23"/>
                <w:lang w:eastAsia="ru-RU"/>
              </w:rPr>
              <w:t xml:space="preserve">РОССИЯ ФЕДЕРАЦИЯСЕ ТЕРРИТОРИЯСЕНДӘ РЕАЛИЗАЦИЯЛӘНӘ ТОРГАН ТОВАРЛАРГА (ЭШЛӘРГӘ, ХЕЗМӘТЛӘРГӘ) САЛЫМНАР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1 03 00000 00 0000 000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47 800,00</w:t>
            </w:r>
          </w:p>
        </w:tc>
      </w:tr>
      <w:tr w:rsidR="00F61EF1" w:rsidRPr="00FC595D" w:rsidTr="00AB458B">
        <w:trPr>
          <w:trHeight w:val="647"/>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eastAsia="Times New Roman" w:hAnsi="Times New Roman" w:cs="Times New Roman"/>
                <w:color w:val="000000" w:themeColor="text1"/>
                <w:sz w:val="23"/>
                <w:szCs w:val="23"/>
                <w:lang w:eastAsia="ru-RU"/>
              </w:rPr>
            </w:pPr>
            <w:r w:rsidRPr="00FC595D">
              <w:rPr>
                <w:rFonts w:ascii="Times New Roman" w:eastAsia="Times New Roman" w:hAnsi="Times New Roman" w:cs="Times New Roman"/>
                <w:color w:val="000000" w:themeColor="text1"/>
                <w:sz w:val="23"/>
                <w:szCs w:val="23"/>
                <w:lang w:eastAsia="ru-RU"/>
              </w:rPr>
              <w:t xml:space="preserve">Россия Федерациясе территориясендә җитештерелә торган акцизлы товарлар (продукцияләр) буенча акцизлар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1 03 02000 01 0000 110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47 800,00</w:t>
            </w:r>
          </w:p>
        </w:tc>
      </w:tr>
      <w:tr w:rsidR="00F61EF1" w:rsidRPr="00FC595D" w:rsidTr="00D47728">
        <w:trPr>
          <w:trHeight w:val="182"/>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БЕРЛӘШТЕРЕЛГӘН КЕРЕМГӘ САЛЫМНАР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1 05 00000 00 0000 000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567 412,00</w:t>
            </w:r>
          </w:p>
        </w:tc>
      </w:tr>
      <w:tr w:rsidR="00F61EF1" w:rsidRPr="00FC595D" w:rsidTr="00D47728">
        <w:trPr>
          <w:trHeight w:val="553"/>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Салым салуның гадиләштерелгән системасын куллану сәбәпле алына торган салым</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1 05 01000 00 0000 110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552 648,00</w:t>
            </w:r>
          </w:p>
        </w:tc>
      </w:tr>
      <w:tr w:rsidR="00F61EF1" w:rsidRPr="00FC595D" w:rsidTr="00D47728">
        <w:trPr>
          <w:trHeight w:val="271"/>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bCs/>
                <w:sz w:val="23"/>
                <w:szCs w:val="23"/>
              </w:rPr>
              <w:t>Бердәм авыл хуҗалыгы салымы</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1 05 03000 01 0000 110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483,00</w:t>
            </w:r>
          </w:p>
        </w:tc>
      </w:tr>
      <w:tr w:rsidR="00F61EF1" w:rsidRPr="00FC595D" w:rsidTr="00D47728">
        <w:trPr>
          <w:trHeight w:val="687"/>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eastAsia="Times New Roman" w:hAnsi="Times New Roman" w:cs="Times New Roman"/>
                <w:sz w:val="23"/>
                <w:szCs w:val="23"/>
                <w:lang w:eastAsia="ru-RU"/>
              </w:rPr>
            </w:pPr>
            <w:r w:rsidRPr="00FC595D">
              <w:rPr>
                <w:rFonts w:ascii="Times New Roman" w:hAnsi="Times New Roman" w:cs="Times New Roman"/>
                <w:sz w:val="23"/>
                <w:szCs w:val="23"/>
              </w:rPr>
              <w:t xml:space="preserve">Салым салуның патент системасын куллану сәбәпле алынган һәм шәһәр округлары бюджетларына күчерелә торган салым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xml:space="preserve"> 1 05 04010 02 0000 110  </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14 281,00</w:t>
            </w:r>
          </w:p>
        </w:tc>
      </w:tr>
      <w:tr w:rsidR="00F61EF1" w:rsidRPr="00FC595D" w:rsidTr="00D47728">
        <w:trPr>
          <w:trHeight w:val="189"/>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МӨЛКӘТКӘ САЛЫНГАН САЛЫМНАР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1 06 00000 00 0000 000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816 677,00</w:t>
            </w:r>
          </w:p>
        </w:tc>
      </w:tr>
      <w:tr w:rsidR="00F61EF1" w:rsidRPr="00FC595D" w:rsidTr="00AB458B">
        <w:trPr>
          <w:trHeight w:val="930"/>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color w:val="000000"/>
                <w:sz w:val="23"/>
                <w:szCs w:val="23"/>
              </w:rPr>
              <w:t>Шәһәр округы чикләрендә урнашкан, салым салына торган объектларга карата кулланылучы ставкалар буенча алына торган физик затлар мөлкәтенә салым</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1 06 01020 04 0000 110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313 877,00</w:t>
            </w:r>
          </w:p>
        </w:tc>
      </w:tr>
      <w:tr w:rsidR="00F61EF1" w:rsidRPr="00FC595D" w:rsidTr="00D47728">
        <w:trPr>
          <w:trHeight w:val="25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Уен бизнесына салым</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1 06 05000 02 0000 110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2 800,00</w:t>
            </w:r>
          </w:p>
        </w:tc>
      </w:tr>
      <w:tr w:rsidR="00F61EF1" w:rsidRPr="00FC595D" w:rsidTr="00D47728">
        <w:trPr>
          <w:trHeight w:val="33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color w:val="000000"/>
                <w:sz w:val="23"/>
                <w:szCs w:val="23"/>
              </w:rPr>
              <w:t>Җир салымы</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1 06 06000 00 0000 110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500 000,00</w:t>
            </w:r>
          </w:p>
        </w:tc>
      </w:tr>
      <w:tr w:rsidR="00F61EF1" w:rsidRPr="00FC595D" w:rsidTr="00D47728">
        <w:trPr>
          <w:trHeight w:val="138"/>
        </w:trPr>
        <w:tc>
          <w:tcPr>
            <w:tcW w:w="6091" w:type="dxa"/>
            <w:tcBorders>
              <w:top w:val="nil"/>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color w:val="000000"/>
                <w:sz w:val="23"/>
                <w:szCs w:val="23"/>
              </w:rPr>
            </w:pPr>
            <w:r w:rsidRPr="00FC595D">
              <w:rPr>
                <w:rFonts w:ascii="Times New Roman" w:hAnsi="Times New Roman" w:cs="Times New Roman"/>
                <w:bCs/>
                <w:sz w:val="23"/>
                <w:szCs w:val="23"/>
              </w:rPr>
              <w:t>ТАБИГЫЙ БАЙЛЫКЛАРДАН ФАЙДАЛАНГАН ӨЧЕН САЛЫМНАР, ҖЫЕМНАР ҺӘМ ДАИМИ ТҮЛӘҮЛӘР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1 07 00000 00 0000 000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8 683,00</w:t>
            </w:r>
          </w:p>
        </w:tc>
      </w:tr>
      <w:tr w:rsidR="00F61EF1" w:rsidRPr="00FC595D" w:rsidTr="00D47728">
        <w:trPr>
          <w:trHeight w:val="293"/>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Гомумтаралган файдалы казылмалар чыгаруга салым</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1 07 01020 01 0000 110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8 683,00</w:t>
            </w:r>
          </w:p>
        </w:tc>
      </w:tr>
      <w:tr w:rsidR="00F61EF1" w:rsidRPr="00FC595D" w:rsidTr="00D47728">
        <w:trPr>
          <w:trHeight w:val="269"/>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ДӘҮЛӘТ ПОШЛИНАСЫ</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1 08 00000 00 0000 000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72 693,00</w:t>
            </w:r>
          </w:p>
        </w:tc>
      </w:tr>
      <w:tr w:rsidR="00F61EF1" w:rsidRPr="00FC595D" w:rsidTr="00D47728">
        <w:trPr>
          <w:trHeight w:val="838"/>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pacing w:val="-4"/>
                <w:sz w:val="23"/>
                <w:szCs w:val="23"/>
              </w:rPr>
            </w:pPr>
            <w:r w:rsidRPr="00FC595D">
              <w:rPr>
                <w:rFonts w:ascii="Times New Roman" w:hAnsi="Times New Roman" w:cs="Times New Roman"/>
                <w:color w:val="000000"/>
                <w:spacing w:val="-4"/>
                <w:sz w:val="23"/>
                <w:szCs w:val="23"/>
              </w:rPr>
              <w:t>Мировой судьялар тарафыннан гомуми юрисдикция судларында карала торган эшләр буенча дәүләт пошлинасы (Россия Федерациясе Югары Судыннан тыш)</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1 08 03010 01 0000 110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69 828,00</w:t>
            </w:r>
          </w:p>
        </w:tc>
      </w:tr>
      <w:tr w:rsidR="00F61EF1" w:rsidRPr="00FC595D" w:rsidTr="00D47728">
        <w:trPr>
          <w:trHeight w:val="42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color w:val="000000"/>
                <w:sz w:val="23"/>
                <w:szCs w:val="23"/>
              </w:rPr>
              <w:t>Реклама корылмаларын урнаштыруга рөхсәт бирү өчен дәүләт пошлинасы</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1 08 07150 01 0000 110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1 965,00</w:t>
            </w:r>
          </w:p>
        </w:tc>
      </w:tr>
      <w:tr w:rsidR="00F61EF1" w:rsidRPr="00FC595D" w:rsidTr="00D47728">
        <w:trPr>
          <w:trHeight w:val="42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color w:val="000000"/>
                <w:spacing w:val="-4"/>
                <w:sz w:val="23"/>
                <w:szCs w:val="23"/>
              </w:rPr>
            </w:pPr>
            <w:r w:rsidRPr="00FC595D">
              <w:rPr>
                <w:rFonts w:ascii="Times New Roman" w:hAnsi="Times New Roman" w:cs="Times New Roman"/>
                <w:color w:val="000000"/>
                <w:spacing w:val="-4"/>
                <w:sz w:val="23"/>
                <w:szCs w:val="23"/>
              </w:rPr>
              <w:t xml:space="preserve">Шәһәр округының җирле үзидарә органы тарафыннан куркыныч тудыра торган, авыр һәм (яки) зур күләмле йөкләр ташуны гамәлгә ашыручы транспорт чараларының </w:t>
            </w:r>
            <w:r w:rsidRPr="00FC595D">
              <w:rPr>
                <w:rFonts w:ascii="Times New Roman" w:hAnsi="Times New Roman" w:cs="Times New Roman"/>
                <w:color w:val="000000"/>
                <w:spacing w:val="-4"/>
                <w:sz w:val="23"/>
                <w:szCs w:val="23"/>
              </w:rPr>
              <w:lastRenderedPageBreak/>
              <w:t>автомобиль юлларында хәрәкәт итүенә махсус рөхсәт биргән өчен шәһәр округлары бюджетларына күчерелә торган дәүләт пошлинасы</w:t>
            </w:r>
          </w:p>
        </w:tc>
        <w:tc>
          <w:tcPr>
            <w:tcW w:w="2409" w:type="dxa"/>
            <w:tcBorders>
              <w:top w:val="single" w:sz="4" w:space="0" w:color="auto"/>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lastRenderedPageBreak/>
              <w:t>1 08 07173 01 0000 110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900,00</w:t>
            </w:r>
          </w:p>
        </w:tc>
      </w:tr>
      <w:tr w:rsidR="00F61EF1" w:rsidRPr="00FC595D" w:rsidTr="00D47728">
        <w:trPr>
          <w:trHeight w:val="40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i/>
                <w:iCs/>
                <w:sz w:val="23"/>
                <w:szCs w:val="23"/>
              </w:rPr>
            </w:pPr>
            <w:r w:rsidRPr="00FC595D">
              <w:rPr>
                <w:rFonts w:ascii="Times New Roman" w:hAnsi="Times New Roman" w:cs="Times New Roman"/>
                <w:i/>
                <w:color w:val="000000"/>
                <w:sz w:val="23"/>
                <w:szCs w:val="23"/>
              </w:rPr>
              <w:lastRenderedPageBreak/>
              <w:t>САЛЫМ БУЛМАГАН КЕРЕМНӘР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color w:val="FF0000"/>
                <w:sz w:val="23"/>
                <w:szCs w:val="23"/>
              </w:rPr>
            </w:pPr>
            <w:r w:rsidRPr="00FC595D">
              <w:rPr>
                <w:rFonts w:ascii="Times New Roman" w:hAnsi="Times New Roman" w:cs="Times New Roman"/>
                <w:color w:val="FF0000"/>
                <w:sz w:val="23"/>
                <w:szCs w:val="23"/>
              </w:rPr>
              <w:t> </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828 412,45</w:t>
            </w:r>
          </w:p>
        </w:tc>
      </w:tr>
      <w:tr w:rsidR="00F61EF1" w:rsidRPr="00FC595D" w:rsidTr="00D47728">
        <w:trPr>
          <w:trHeight w:val="414"/>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ДӘҮЛӘТИ ҺӘМ МУНИЦИПАЛЬ МИЛЕКТӘ БУЛГАН МӨЛКӘТНЕ КУЛЛАНУДАН КЕРЕМНӘР</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1 11 00000 00 0000 000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676 749,45</w:t>
            </w:r>
          </w:p>
        </w:tc>
      </w:tr>
      <w:tr w:rsidR="00F61EF1" w:rsidRPr="00FC595D" w:rsidTr="00D47728">
        <w:trPr>
          <w:trHeight w:val="94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sz w:val="23"/>
                <w:szCs w:val="23"/>
              </w:rPr>
              <w:t>Хуҗалык ширкәтләрендә һәм җәмгыятьләрендә устав (җыелма) капиталлар өлешенә туры килүче табыш яки шәһәр округлары ия булган акцияләр буенча дивидендлар рәвешендәге керемнәр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1 11 01040 04 0000 120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135,00</w:t>
            </w:r>
          </w:p>
        </w:tc>
      </w:tr>
      <w:tr w:rsidR="00F61EF1" w:rsidRPr="00FC595D" w:rsidTr="00D47728">
        <w:trPr>
          <w:trHeight w:val="148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autoSpaceDE w:val="0"/>
              <w:autoSpaceDN w:val="0"/>
              <w:adjustRightInd w:val="0"/>
              <w:spacing w:after="0" w:line="240" w:lineRule="auto"/>
              <w:jc w:val="both"/>
              <w:rPr>
                <w:rFonts w:ascii="Times New Roman" w:hAnsi="Times New Roman" w:cs="Times New Roman"/>
                <w:bCs/>
                <w:color w:val="000000"/>
                <w:sz w:val="23"/>
                <w:szCs w:val="23"/>
              </w:rPr>
            </w:pPr>
            <w:r w:rsidRPr="00FC595D">
              <w:rPr>
                <w:rFonts w:ascii="Times New Roman" w:hAnsi="Times New Roman" w:cs="Times New Roman"/>
                <w:bCs/>
                <w:color w:val="000000"/>
                <w:sz w:val="23"/>
                <w:szCs w:val="23"/>
              </w:rPr>
              <w:t xml:space="preserve">Дәүләти һәм муниципаль мөлкәтне (бюджет һәм автономияле учреждениеләр мөлкәтеннән, шулай ук дәүләти һәм муниципаль унитар предприятиеләре, шул исәптән казна мөлкәтеннән тыш) түләүле файдалануга тапшыру өчен аренда яисә башка түләү рәвешендәге керемнәр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1 11 05000 00 0000 120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592 484,00</w:t>
            </w:r>
          </w:p>
        </w:tc>
      </w:tr>
      <w:tr w:rsidR="00F61EF1" w:rsidRPr="00FC595D" w:rsidTr="00D47728">
        <w:trPr>
          <w:trHeight w:val="1082"/>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 xml:space="preserve">Шәһәр округлары чикләрендә урнашкан һәм дәүләт милке чикләнмәгән җир кишәрлекләре өчен аренда түләве рәвешендәге, шулай ук шул җирләрне арендалау килешүләре төзү хокукын сатудан керемнәр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1 11 05012 04 0000 120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548 294,00</w:t>
            </w:r>
          </w:p>
        </w:tc>
      </w:tr>
      <w:tr w:rsidR="00F61EF1" w:rsidRPr="00FC595D" w:rsidTr="00D47728">
        <w:trPr>
          <w:trHeight w:val="1082"/>
        </w:trPr>
        <w:tc>
          <w:tcPr>
            <w:tcW w:w="6091" w:type="dxa"/>
            <w:tcBorders>
              <w:top w:val="nil"/>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Шәһәр округлары милкендәге җирләр өчен аренда түләве рәвешендәге керемнәр, шулай ук аренда килешүләре төзү хокукын сатудан акчалар (муниципаль бюджет һәм автономияле учреждениеләрнең җир кишәрлекләреннән тыш)</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1 11 05024 04 0000 120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7 200,00</w:t>
            </w:r>
          </w:p>
        </w:tc>
      </w:tr>
      <w:tr w:rsidR="00F61EF1" w:rsidRPr="00FC595D" w:rsidTr="00D47728">
        <w:trPr>
          <w:trHeight w:val="1082"/>
        </w:trPr>
        <w:tc>
          <w:tcPr>
            <w:tcW w:w="6091" w:type="dxa"/>
            <w:tcBorders>
              <w:top w:val="nil"/>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Шәһәр округлары чикләрендә урнашкан, федераль милектә булган һәм алар белән идарә итү һәм эш итү вәкаләтләрен гамәлгә ашыру Россия Федерациясе субъектларының дәүләт хакимияте органнарына бирелгән җир кишәрлекләре өчен аренда түләве рәвешендә керә торган керемнәр, шулай ук әлеге җир кишәрлекләренең аренда килешүләрен төзү хокукын сатудан акчалар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111 05026 04 0000 120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117,00</w:t>
            </w:r>
          </w:p>
        </w:tc>
      </w:tr>
      <w:tr w:rsidR="00F61EF1" w:rsidRPr="00FC595D" w:rsidTr="00D47728">
        <w:trPr>
          <w:trHeight w:val="1082"/>
        </w:trPr>
        <w:tc>
          <w:tcPr>
            <w:tcW w:w="6091" w:type="dxa"/>
            <w:tcBorders>
              <w:top w:val="nil"/>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Шәһәр округлары идарә органнарының һәм алар тарафыннан төзелгән учреждениеләрнең оператив идарәсендәге мөлкәтне арендага бирүдән керемнәр (муниципаль бюджет һәм автономияле учреждениеләр мөлкәтеннән тыш)</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1 11 05034 04 0000 120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693,00</w:t>
            </w:r>
          </w:p>
        </w:tc>
      </w:tr>
      <w:tr w:rsidR="00F61EF1" w:rsidRPr="00FC595D" w:rsidTr="00D47728">
        <w:trPr>
          <w:trHeight w:val="38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 xml:space="preserve">Шәһәр округлары казнасын тәшкил иткән милекне (җир кишәрлекләреннән тыш) арендага бирүдән керемнәр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1 11 05074 04 0000 120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36 180,00</w:t>
            </w:r>
          </w:p>
        </w:tc>
      </w:tr>
      <w:tr w:rsidR="00F61EF1" w:rsidRPr="00FC595D" w:rsidTr="00D47728">
        <w:trPr>
          <w:trHeight w:val="397"/>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Дәүләти һәм муниципаль унитар предприятиеләрдән кергән түләүләр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1 11 07000 00 0000 120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4 038,45</w:t>
            </w:r>
          </w:p>
        </w:tc>
      </w:tr>
      <w:tr w:rsidR="00F61EF1" w:rsidRPr="00FC595D" w:rsidTr="00065AA2">
        <w:trPr>
          <w:trHeight w:val="972"/>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 xml:space="preserve">Шәһәр округлары тарафыннан төзелгән муниципаль унитар предприятиеләренең салым һәм башка мәҗбүри түләүләрне түләгәннән соң калган табыш өлешен күчерүдән керемнәр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1 11 07014 04 0000 120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color w:val="FF0000"/>
                <w:sz w:val="23"/>
                <w:szCs w:val="23"/>
              </w:rPr>
            </w:pPr>
            <w:r w:rsidRPr="00F61EF1">
              <w:rPr>
                <w:rFonts w:ascii="Times New Roman CYR" w:hAnsi="Times New Roman CYR" w:cs="Times New Roman CYR"/>
                <w:sz w:val="23"/>
                <w:szCs w:val="23"/>
              </w:rPr>
              <w:t>4 038,45</w:t>
            </w:r>
          </w:p>
        </w:tc>
      </w:tr>
      <w:tr w:rsidR="00F61EF1" w:rsidRPr="00FC595D" w:rsidTr="00065AA2">
        <w:trPr>
          <w:trHeight w:val="569"/>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Дәүләти һәм муниципаль милектәге мөлкәттән һәм хокуклардан (бюджет һәм автономияле учреждениеләр мөлкәтеннән, шулай ук дәүләти һәм муниципаль унитар предприятиеләр, шул исәптән казна предприятиеләре мөлкәтеннән тыш) файдаланудан башка керемнәр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111 09000 00 0000 120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80 092,00</w:t>
            </w:r>
          </w:p>
        </w:tc>
      </w:tr>
      <w:tr w:rsidR="00F61EF1" w:rsidRPr="00FC595D" w:rsidTr="00065AA2">
        <w:trPr>
          <w:trHeight w:val="972"/>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Шәһәр округлары милкендәге мөлкәтне (муниципаль бюджет һәм автономияле учреждениеләр мөлкәтеннән, шулай ук муниципаль унитар предприятиеләр, шул исәптән казна мөлкәтеннән тыш) файдаланудан башка керемнәр</w:t>
            </w:r>
          </w:p>
        </w:tc>
        <w:tc>
          <w:tcPr>
            <w:tcW w:w="2409" w:type="dxa"/>
            <w:tcBorders>
              <w:top w:val="single" w:sz="4" w:space="0" w:color="auto"/>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111 09044 04 0000 120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80 092,00</w:t>
            </w:r>
          </w:p>
        </w:tc>
      </w:tr>
      <w:tr w:rsidR="00F61EF1" w:rsidRPr="00FC595D" w:rsidTr="00D47728">
        <w:trPr>
          <w:trHeight w:val="647"/>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lastRenderedPageBreak/>
              <w:t>ТАБИГЫЙ БАЙЛЫКЛАРДАН ФАЙДАЛАНГАН ӨЧЕН ТҮЛӘҮЛӘР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1 12 00000 00 0000 000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15 737,00</w:t>
            </w:r>
          </w:p>
        </w:tc>
      </w:tr>
      <w:tr w:rsidR="00F61EF1" w:rsidRPr="00FC595D" w:rsidTr="00D47728">
        <w:trPr>
          <w:trHeight w:val="41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Әйләнә-тирә мохиткә тискәре йогынты ясаган өчен түләү</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1 12 01000 01 0000 120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15 737,00</w:t>
            </w:r>
          </w:p>
        </w:tc>
      </w:tr>
      <w:tr w:rsidR="00F61EF1" w:rsidRPr="00FC595D" w:rsidTr="00D47728">
        <w:trPr>
          <w:trHeight w:val="718"/>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bCs/>
                <w:sz w:val="23"/>
                <w:szCs w:val="23"/>
              </w:rPr>
              <w:t>ТҮЛӘҮЛЕ ХЕЗМӘТЛӘР (ЭШЛӘР) КҮРСӘТҮДӘН КЕРЕМНӘР ҺӘМ ДӘҮЛӘТ ЧЫГЫМНАРЫНА КОМПЕНСАЦИЯЛӘР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1 13 00000 00 0000 000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5 718,00</w:t>
            </w:r>
          </w:p>
        </w:tc>
      </w:tr>
      <w:tr w:rsidR="00F61EF1" w:rsidRPr="00FC595D" w:rsidTr="00D47728">
        <w:trPr>
          <w:trHeight w:val="67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sz w:val="23"/>
                <w:szCs w:val="23"/>
              </w:rPr>
              <w:t>Шәһәр округлары бюджетлары акчаларын алучылар тарафыннан түләүле хезмәтләр (эшләр) күрсәтүдән башка керемнәр</w:t>
            </w:r>
            <w:r w:rsidRPr="00FC595D">
              <w:rPr>
                <w:rFonts w:ascii="Times New Roman" w:hAnsi="Times New Roman" w:cs="Times New Roman"/>
                <w:bCs/>
                <w:sz w:val="23"/>
                <w:szCs w:val="23"/>
                <w:highlight w:val="yellow"/>
              </w:rPr>
              <w:t xml:space="preserve"> </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1 13 01994 04 0000 130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5 493,00</w:t>
            </w:r>
          </w:p>
        </w:tc>
      </w:tr>
      <w:tr w:rsidR="00F61EF1" w:rsidRPr="00FC595D" w:rsidTr="00D47728">
        <w:trPr>
          <w:trHeight w:val="67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Шәһәр округлары мөлкәтен эксплуатацияләүгә бәйле чыгымнарны каплау тәртибендә кергән керемнәр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113 02064 04 0000 130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225,00</w:t>
            </w:r>
          </w:p>
        </w:tc>
      </w:tr>
      <w:tr w:rsidR="00F61EF1" w:rsidRPr="00FC595D" w:rsidTr="00D47728">
        <w:trPr>
          <w:trHeight w:val="406"/>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sz w:val="23"/>
                <w:szCs w:val="23"/>
              </w:rPr>
              <w:t>Шәһәр округлары бюджетлары чыгымнарын компенсацияләүдән башка керемнәр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1 13 02994 04 0000 130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0,00</w:t>
            </w:r>
          </w:p>
        </w:tc>
      </w:tr>
      <w:tr w:rsidR="00F61EF1" w:rsidRPr="00FC595D" w:rsidTr="00D47728">
        <w:trPr>
          <w:trHeight w:val="470"/>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МАТДИ ҺӘМ МАТДИ БУЛМАГАН АКТИВЛАРНЫ САТУДАН КЕРЕМНӘР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1 14 00000 00 0000 000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106 502,00</w:t>
            </w:r>
          </w:p>
        </w:tc>
      </w:tr>
      <w:tr w:rsidR="00F61EF1" w:rsidRPr="00FC595D" w:rsidTr="008F002B">
        <w:trPr>
          <w:trHeight w:val="138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 xml:space="preserve">Күрсәтелгән мөлкәт буенча төп чараларны реализацияләү өлешендә, шәһәр округлары милкендәге башка мөлкәтне сатудан керемнәр (муниципаль бюджет һәм автономияле учреждениеләр мөлкәтеннән, шулай ук муниципаль унитар предприятиеләр, шул исәптән казна мөлкәтеннән тыш) </w:t>
            </w:r>
          </w:p>
        </w:tc>
        <w:tc>
          <w:tcPr>
            <w:tcW w:w="2409" w:type="dxa"/>
            <w:tcBorders>
              <w:top w:val="single" w:sz="4" w:space="0" w:color="auto"/>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1 14 02043 04 0000 410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1 502,00</w:t>
            </w:r>
          </w:p>
        </w:tc>
      </w:tr>
      <w:tr w:rsidR="00F61EF1" w:rsidRPr="00FC595D" w:rsidTr="00D47728">
        <w:trPr>
          <w:trHeight w:val="611"/>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pacing w:val="-2"/>
                <w:sz w:val="23"/>
                <w:szCs w:val="23"/>
              </w:rPr>
            </w:pPr>
            <w:r w:rsidRPr="00FC595D">
              <w:rPr>
                <w:rFonts w:ascii="Times New Roman" w:hAnsi="Times New Roman" w:cs="Times New Roman"/>
                <w:spacing w:val="-2"/>
                <w:sz w:val="23"/>
                <w:szCs w:val="23"/>
              </w:rPr>
              <w:t>Шәһәр округлары чикләрендә урнашкан һәм дәүләт милке чикләнмәгән җир кишәрлекләрен сатудан керемнәр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1 14 06012 04 0000 430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105 000,00</w:t>
            </w:r>
          </w:p>
        </w:tc>
      </w:tr>
      <w:tr w:rsidR="00F61EF1" w:rsidRPr="00FC595D" w:rsidTr="00D47728">
        <w:trPr>
          <w:trHeight w:val="339"/>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 xml:space="preserve">ШТРАФЛАР, САНКЦИЯЛӘР, ЗЫЯННЫ КАПЛАУ </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1 16 00000 00 0000 000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23 706,00</w:t>
            </w:r>
          </w:p>
        </w:tc>
      </w:tr>
      <w:tr w:rsidR="00F61EF1" w:rsidRPr="00FC595D" w:rsidTr="00D47728">
        <w:trPr>
          <w:trHeight w:val="20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КИРЕ КАЙТАРЫЛМЫЙ ТОРГАН КЕРЕМНӘР</w:t>
            </w:r>
          </w:p>
        </w:tc>
        <w:tc>
          <w:tcPr>
            <w:tcW w:w="2409" w:type="dxa"/>
            <w:tcBorders>
              <w:top w:val="single" w:sz="4" w:space="0" w:color="auto"/>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2 00 00000 00 0000 000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4 121 060,92</w:t>
            </w:r>
          </w:p>
        </w:tc>
      </w:tr>
      <w:tr w:rsidR="00F61EF1" w:rsidRPr="00FC595D" w:rsidTr="00D47728">
        <w:trPr>
          <w:trHeight w:val="493"/>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 xml:space="preserve">Россия Федерациясе бюджет системасы бюджетларына дотацияләр </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xml:space="preserve"> 2 02 10 000 00 0000 150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5 012,20</w:t>
            </w:r>
          </w:p>
        </w:tc>
      </w:tr>
      <w:tr w:rsidR="00F61EF1" w:rsidRPr="00FC595D" w:rsidTr="00D47728">
        <w:trPr>
          <w:trHeight w:val="70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Россия Федерациясе бюджет системасы бюджетларына субсидияләр (бюджетара субсидияләр)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2 02 20000 00 0000 150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437 132,10</w:t>
            </w:r>
          </w:p>
        </w:tc>
      </w:tr>
      <w:tr w:rsidR="00F61EF1" w:rsidRPr="00FC595D" w:rsidTr="00D47728">
        <w:trPr>
          <w:trHeight w:val="394"/>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Россия Федерациясе бюджет системасы бюджетларына субвенцияләр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xml:space="preserve"> 2 02 30000 00 0000 150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3 678 916,62</w:t>
            </w:r>
          </w:p>
        </w:tc>
      </w:tr>
      <w:tr w:rsidR="00F61EF1" w:rsidRPr="00FC595D" w:rsidTr="00D47728">
        <w:trPr>
          <w:trHeight w:val="394"/>
        </w:trPr>
        <w:tc>
          <w:tcPr>
            <w:tcW w:w="6091" w:type="dxa"/>
            <w:tcBorders>
              <w:top w:val="nil"/>
              <w:left w:val="single" w:sz="4" w:space="0" w:color="auto"/>
              <w:bottom w:val="single" w:sz="4" w:space="0" w:color="auto"/>
              <w:right w:val="single" w:sz="4" w:space="0" w:color="auto"/>
            </w:tcBorders>
            <w:shd w:val="clear" w:color="auto" w:fill="auto"/>
            <w:vAlign w:val="center"/>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Башка бюджетара трансфертлар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xml:space="preserve"> 2 02 40000 00 0000 150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0,00</w:t>
            </w:r>
          </w:p>
        </w:tc>
      </w:tr>
      <w:tr w:rsidR="00F61EF1" w:rsidRPr="00FC595D" w:rsidTr="00D47728">
        <w:trPr>
          <w:trHeight w:val="130"/>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color w:val="000000"/>
                <w:sz w:val="23"/>
                <w:szCs w:val="23"/>
              </w:rPr>
              <w:t xml:space="preserve">БАРЛЫК КЕРЕМНӘР  </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9 404 459,72</w:t>
            </w:r>
          </w:p>
        </w:tc>
      </w:tr>
    </w:tbl>
    <w:p w:rsidR="004904A0" w:rsidRPr="00FC595D" w:rsidRDefault="004904A0" w:rsidP="00B23122">
      <w:pPr>
        <w:spacing w:after="0" w:line="240" w:lineRule="auto"/>
        <w:rPr>
          <w:rFonts w:ascii="Times New Roman" w:hAnsi="Times New Roman" w:cs="Times New Roman"/>
          <w:sz w:val="23"/>
          <w:szCs w:val="23"/>
        </w:rPr>
      </w:pPr>
    </w:p>
    <w:p w:rsidR="004904A0" w:rsidRPr="00FC595D" w:rsidRDefault="004904A0" w:rsidP="00B23122">
      <w:pPr>
        <w:spacing w:after="0" w:line="240" w:lineRule="auto"/>
        <w:rPr>
          <w:rFonts w:ascii="Times New Roman" w:hAnsi="Times New Roman" w:cs="Times New Roman"/>
          <w:sz w:val="23"/>
          <w:szCs w:val="23"/>
        </w:rPr>
      </w:pPr>
    </w:p>
    <w:p w:rsidR="00B04D8A" w:rsidRPr="00FC595D" w:rsidRDefault="00B04D8A" w:rsidP="00B23122">
      <w:pPr>
        <w:spacing w:after="0" w:line="240" w:lineRule="auto"/>
        <w:rPr>
          <w:rFonts w:ascii="Times New Roman" w:hAnsi="Times New Roman" w:cs="Times New Roman"/>
          <w:sz w:val="23"/>
          <w:szCs w:val="23"/>
        </w:rPr>
      </w:pPr>
    </w:p>
    <w:p w:rsidR="00B04D8A" w:rsidRDefault="00B04D8A" w:rsidP="00B23122">
      <w:pPr>
        <w:spacing w:after="0" w:line="240" w:lineRule="auto"/>
        <w:rPr>
          <w:rFonts w:ascii="Times New Roman" w:hAnsi="Times New Roman" w:cs="Times New Roman"/>
          <w:sz w:val="23"/>
          <w:szCs w:val="23"/>
        </w:rPr>
      </w:pPr>
    </w:p>
    <w:p w:rsidR="009B6D26" w:rsidRDefault="009B6D26" w:rsidP="00B23122">
      <w:pPr>
        <w:spacing w:after="0" w:line="240" w:lineRule="auto"/>
        <w:rPr>
          <w:rFonts w:ascii="Times New Roman" w:hAnsi="Times New Roman" w:cs="Times New Roman"/>
          <w:sz w:val="23"/>
          <w:szCs w:val="23"/>
        </w:rPr>
      </w:pPr>
    </w:p>
    <w:p w:rsidR="009B6D26" w:rsidRDefault="009B6D26" w:rsidP="00B23122">
      <w:pPr>
        <w:spacing w:after="0" w:line="240" w:lineRule="auto"/>
        <w:rPr>
          <w:rFonts w:ascii="Times New Roman" w:hAnsi="Times New Roman" w:cs="Times New Roman"/>
          <w:sz w:val="23"/>
          <w:szCs w:val="23"/>
        </w:rPr>
      </w:pPr>
    </w:p>
    <w:p w:rsidR="008F002B" w:rsidRDefault="008F002B" w:rsidP="00B23122">
      <w:pPr>
        <w:spacing w:after="0" w:line="240" w:lineRule="auto"/>
        <w:rPr>
          <w:rFonts w:ascii="Times New Roman" w:hAnsi="Times New Roman" w:cs="Times New Roman"/>
          <w:sz w:val="23"/>
          <w:szCs w:val="23"/>
        </w:rPr>
      </w:pPr>
    </w:p>
    <w:p w:rsidR="009B6D26" w:rsidRDefault="009B6D26" w:rsidP="00B23122">
      <w:pPr>
        <w:spacing w:after="0" w:line="240" w:lineRule="auto"/>
        <w:rPr>
          <w:rFonts w:ascii="Times New Roman" w:hAnsi="Times New Roman" w:cs="Times New Roman"/>
          <w:sz w:val="23"/>
          <w:szCs w:val="23"/>
        </w:rPr>
      </w:pPr>
    </w:p>
    <w:p w:rsidR="009B6D26" w:rsidRDefault="009B6D26" w:rsidP="00B23122">
      <w:pPr>
        <w:spacing w:after="0" w:line="240" w:lineRule="auto"/>
        <w:rPr>
          <w:rFonts w:ascii="Times New Roman" w:hAnsi="Times New Roman" w:cs="Times New Roman"/>
          <w:sz w:val="23"/>
          <w:szCs w:val="23"/>
        </w:rPr>
      </w:pPr>
    </w:p>
    <w:p w:rsidR="009B6D26" w:rsidRDefault="009B6D26" w:rsidP="00B23122">
      <w:pPr>
        <w:spacing w:after="0" w:line="240" w:lineRule="auto"/>
        <w:rPr>
          <w:rFonts w:ascii="Times New Roman" w:hAnsi="Times New Roman" w:cs="Times New Roman"/>
          <w:sz w:val="23"/>
          <w:szCs w:val="23"/>
        </w:rPr>
      </w:pPr>
    </w:p>
    <w:p w:rsidR="009B6D26" w:rsidRPr="00FC595D" w:rsidRDefault="009B6D26" w:rsidP="00B23122">
      <w:pPr>
        <w:spacing w:after="0" w:line="240" w:lineRule="auto"/>
        <w:rPr>
          <w:rFonts w:ascii="Times New Roman" w:hAnsi="Times New Roman" w:cs="Times New Roman"/>
          <w:sz w:val="23"/>
          <w:szCs w:val="23"/>
        </w:rPr>
      </w:pPr>
    </w:p>
    <w:p w:rsidR="00B04D8A" w:rsidRPr="00FC595D" w:rsidRDefault="00B04D8A" w:rsidP="00B23122">
      <w:pPr>
        <w:spacing w:after="0" w:line="240" w:lineRule="auto"/>
        <w:rPr>
          <w:rFonts w:ascii="Times New Roman" w:hAnsi="Times New Roman" w:cs="Times New Roman"/>
          <w:sz w:val="23"/>
          <w:szCs w:val="23"/>
        </w:rPr>
      </w:pPr>
    </w:p>
    <w:p w:rsidR="00F61EF1" w:rsidRDefault="00F61EF1" w:rsidP="00D47728">
      <w:pPr>
        <w:spacing w:after="0" w:line="240" w:lineRule="auto"/>
        <w:ind w:firstLine="7380"/>
        <w:jc w:val="right"/>
        <w:rPr>
          <w:rFonts w:ascii="Times New Roman" w:hAnsi="Times New Roman" w:cs="Times New Roman"/>
          <w:color w:val="000000"/>
          <w:sz w:val="23"/>
          <w:szCs w:val="23"/>
        </w:rPr>
      </w:pPr>
    </w:p>
    <w:p w:rsidR="00F61EF1" w:rsidRDefault="00F61EF1" w:rsidP="00D47728">
      <w:pPr>
        <w:spacing w:after="0" w:line="240" w:lineRule="auto"/>
        <w:ind w:firstLine="7380"/>
        <w:jc w:val="right"/>
        <w:rPr>
          <w:rFonts w:ascii="Times New Roman" w:hAnsi="Times New Roman" w:cs="Times New Roman"/>
          <w:color w:val="000000"/>
          <w:sz w:val="23"/>
          <w:szCs w:val="23"/>
        </w:rPr>
      </w:pPr>
    </w:p>
    <w:p w:rsidR="00F61EF1" w:rsidRDefault="00F61EF1" w:rsidP="00D47728">
      <w:pPr>
        <w:spacing w:after="0" w:line="240" w:lineRule="auto"/>
        <w:ind w:firstLine="7380"/>
        <w:jc w:val="right"/>
        <w:rPr>
          <w:rFonts w:ascii="Times New Roman" w:hAnsi="Times New Roman" w:cs="Times New Roman"/>
          <w:color w:val="000000"/>
          <w:sz w:val="23"/>
          <w:szCs w:val="23"/>
        </w:rPr>
      </w:pPr>
    </w:p>
    <w:p w:rsidR="00F61EF1" w:rsidRDefault="00F61EF1" w:rsidP="00D47728">
      <w:pPr>
        <w:spacing w:after="0" w:line="240" w:lineRule="auto"/>
        <w:ind w:firstLine="7380"/>
        <w:jc w:val="right"/>
        <w:rPr>
          <w:rFonts w:ascii="Times New Roman" w:hAnsi="Times New Roman" w:cs="Times New Roman"/>
          <w:color w:val="000000"/>
          <w:sz w:val="23"/>
          <w:szCs w:val="23"/>
        </w:rPr>
      </w:pPr>
    </w:p>
    <w:p w:rsidR="00D47728" w:rsidRPr="00FC595D" w:rsidRDefault="00D47728" w:rsidP="00D47728">
      <w:pPr>
        <w:spacing w:after="0" w:line="240" w:lineRule="auto"/>
        <w:ind w:firstLine="7380"/>
        <w:jc w:val="right"/>
        <w:rPr>
          <w:rFonts w:ascii="Times New Roman" w:hAnsi="Times New Roman" w:cs="Times New Roman"/>
          <w:color w:val="000000"/>
          <w:sz w:val="23"/>
          <w:szCs w:val="23"/>
        </w:rPr>
      </w:pPr>
      <w:r w:rsidRPr="00FC595D">
        <w:rPr>
          <w:rFonts w:ascii="Times New Roman" w:hAnsi="Times New Roman" w:cs="Times New Roman"/>
          <w:color w:val="000000"/>
          <w:sz w:val="23"/>
          <w:szCs w:val="23"/>
        </w:rPr>
        <w:lastRenderedPageBreak/>
        <w:t>3 нче таблица</w:t>
      </w:r>
    </w:p>
    <w:p w:rsidR="00D47728" w:rsidRPr="00FC595D" w:rsidRDefault="00D47728" w:rsidP="00D47728">
      <w:pPr>
        <w:spacing w:after="0" w:line="240" w:lineRule="auto"/>
        <w:ind w:firstLine="7380"/>
        <w:jc w:val="right"/>
        <w:rPr>
          <w:rFonts w:ascii="Times New Roman" w:hAnsi="Times New Roman" w:cs="Times New Roman"/>
          <w:color w:val="000000"/>
          <w:sz w:val="23"/>
          <w:szCs w:val="23"/>
        </w:rPr>
      </w:pPr>
    </w:p>
    <w:p w:rsidR="00065AA2" w:rsidRPr="00FC595D" w:rsidRDefault="00065AA2" w:rsidP="00D47728">
      <w:pPr>
        <w:spacing w:after="0" w:line="240" w:lineRule="auto"/>
        <w:ind w:firstLine="7380"/>
        <w:jc w:val="right"/>
        <w:rPr>
          <w:rFonts w:ascii="Times New Roman" w:hAnsi="Times New Roman" w:cs="Times New Roman"/>
          <w:color w:val="000000"/>
          <w:sz w:val="23"/>
          <w:szCs w:val="23"/>
        </w:rPr>
      </w:pPr>
    </w:p>
    <w:p w:rsidR="00065AA2" w:rsidRPr="00FC595D" w:rsidRDefault="00065AA2" w:rsidP="00D47728">
      <w:pPr>
        <w:spacing w:after="0" w:line="240" w:lineRule="auto"/>
        <w:ind w:firstLine="7380"/>
        <w:jc w:val="right"/>
        <w:rPr>
          <w:rFonts w:ascii="Times New Roman" w:hAnsi="Times New Roman" w:cs="Times New Roman"/>
          <w:color w:val="000000"/>
          <w:sz w:val="23"/>
          <w:szCs w:val="23"/>
        </w:rPr>
      </w:pPr>
    </w:p>
    <w:p w:rsidR="00D47728" w:rsidRPr="00FC595D" w:rsidRDefault="00D47728" w:rsidP="00D47728">
      <w:pPr>
        <w:spacing w:after="0" w:line="240" w:lineRule="auto"/>
        <w:jc w:val="center"/>
        <w:rPr>
          <w:rFonts w:ascii="Times New Roman" w:hAnsi="Times New Roman" w:cs="Times New Roman"/>
          <w:bCs/>
          <w:color w:val="000000"/>
          <w:sz w:val="23"/>
          <w:szCs w:val="23"/>
        </w:rPr>
      </w:pPr>
      <w:r w:rsidRPr="00FC595D">
        <w:rPr>
          <w:rFonts w:ascii="Times New Roman" w:hAnsi="Times New Roman" w:cs="Times New Roman"/>
          <w:bCs/>
          <w:color w:val="000000"/>
          <w:sz w:val="23"/>
          <w:szCs w:val="23"/>
        </w:rPr>
        <w:t xml:space="preserve">2022 елга </w:t>
      </w:r>
    </w:p>
    <w:p w:rsidR="00D47728" w:rsidRPr="00FC595D" w:rsidRDefault="00D47728" w:rsidP="00D47728">
      <w:pPr>
        <w:spacing w:after="0" w:line="240" w:lineRule="auto"/>
        <w:jc w:val="center"/>
        <w:rPr>
          <w:rFonts w:ascii="Times New Roman" w:hAnsi="Times New Roman" w:cs="Times New Roman"/>
          <w:bCs/>
          <w:color w:val="000000"/>
          <w:sz w:val="23"/>
          <w:szCs w:val="23"/>
        </w:rPr>
      </w:pPr>
      <w:r w:rsidRPr="00FC595D">
        <w:rPr>
          <w:rFonts w:ascii="Times New Roman" w:hAnsi="Times New Roman" w:cs="Times New Roman"/>
          <w:bCs/>
          <w:color w:val="000000"/>
          <w:sz w:val="23"/>
          <w:szCs w:val="23"/>
        </w:rPr>
        <w:t xml:space="preserve">Яр Чаллы шәһәре муниципаль берәмлеге </w:t>
      </w:r>
    </w:p>
    <w:p w:rsidR="00D47728" w:rsidRPr="00FC595D" w:rsidRDefault="00D47728" w:rsidP="00D47728">
      <w:pPr>
        <w:spacing w:after="0" w:line="240" w:lineRule="auto"/>
        <w:jc w:val="center"/>
        <w:rPr>
          <w:rFonts w:ascii="Times New Roman" w:hAnsi="Times New Roman" w:cs="Times New Roman"/>
          <w:bCs/>
          <w:color w:val="000000"/>
          <w:sz w:val="23"/>
          <w:szCs w:val="23"/>
        </w:rPr>
      </w:pPr>
      <w:r w:rsidRPr="00FC595D">
        <w:rPr>
          <w:rFonts w:ascii="Times New Roman" w:hAnsi="Times New Roman" w:cs="Times New Roman"/>
          <w:bCs/>
          <w:color w:val="000000"/>
          <w:sz w:val="23"/>
          <w:szCs w:val="23"/>
        </w:rPr>
        <w:t>бюджеты керемнәренең күләме</w:t>
      </w:r>
      <w:r w:rsidR="009F43D5">
        <w:rPr>
          <w:rFonts w:ascii="Times New Roman" w:hAnsi="Times New Roman" w:cs="Times New Roman"/>
          <w:bCs/>
          <w:color w:val="000000"/>
          <w:sz w:val="23"/>
          <w:szCs w:val="23"/>
        </w:rPr>
        <w:t xml:space="preserve"> </w:t>
      </w:r>
      <w:r w:rsidRPr="00FC595D">
        <w:rPr>
          <w:rFonts w:ascii="Times New Roman" w:hAnsi="Times New Roman" w:cs="Times New Roman"/>
          <w:bCs/>
          <w:color w:val="000000"/>
          <w:sz w:val="23"/>
          <w:szCs w:val="23"/>
        </w:rPr>
        <w:t xml:space="preserve">      </w:t>
      </w:r>
    </w:p>
    <w:p w:rsidR="00D47728" w:rsidRPr="00FC595D" w:rsidRDefault="00D47728" w:rsidP="00D47728">
      <w:pPr>
        <w:spacing w:after="0" w:line="240" w:lineRule="auto"/>
        <w:jc w:val="right"/>
        <w:rPr>
          <w:rFonts w:ascii="Times New Roman" w:hAnsi="Times New Roman" w:cs="Times New Roman"/>
          <w:sz w:val="23"/>
          <w:szCs w:val="23"/>
        </w:rPr>
      </w:pPr>
    </w:p>
    <w:tbl>
      <w:tblPr>
        <w:tblW w:w="10201" w:type="dxa"/>
        <w:tblLook w:val="04A0" w:firstRow="1" w:lastRow="0" w:firstColumn="1" w:lastColumn="0" w:noHBand="0" w:noVBand="1"/>
      </w:tblPr>
      <w:tblGrid>
        <w:gridCol w:w="6091"/>
        <w:gridCol w:w="2409"/>
        <w:gridCol w:w="1701"/>
      </w:tblGrid>
      <w:tr w:rsidR="00D47728" w:rsidRPr="00FC595D" w:rsidTr="00D47728">
        <w:trPr>
          <w:trHeight w:val="690"/>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7728" w:rsidRPr="00FC595D" w:rsidRDefault="00D47728" w:rsidP="00D47728">
            <w:pPr>
              <w:spacing w:after="0" w:line="240" w:lineRule="auto"/>
              <w:jc w:val="center"/>
              <w:rPr>
                <w:rFonts w:ascii="Times New Roman" w:eastAsia="Times New Roman" w:hAnsi="Times New Roman" w:cs="Times New Roman"/>
                <w:sz w:val="23"/>
                <w:szCs w:val="23"/>
                <w:lang w:val="tt-RU" w:eastAsia="ru-RU"/>
              </w:rPr>
            </w:pPr>
            <w:r w:rsidRPr="00FC595D">
              <w:rPr>
                <w:rFonts w:ascii="Times New Roman" w:eastAsia="Times New Roman" w:hAnsi="Times New Roman" w:cs="Times New Roman"/>
                <w:sz w:val="23"/>
                <w:szCs w:val="23"/>
                <w:lang w:val="tt-RU" w:eastAsia="ru-RU"/>
              </w:rPr>
              <w:t>Исеме</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D47728" w:rsidRPr="00FC595D" w:rsidRDefault="00D47728" w:rsidP="008F002B">
            <w:pPr>
              <w:spacing w:after="0" w:line="240" w:lineRule="auto"/>
              <w:ind w:left="-108" w:right="-108"/>
              <w:jc w:val="center"/>
              <w:rPr>
                <w:rFonts w:ascii="Times New Roman" w:hAnsi="Times New Roman" w:cs="Times New Roman"/>
                <w:color w:val="000000"/>
                <w:sz w:val="23"/>
                <w:szCs w:val="23"/>
              </w:rPr>
            </w:pPr>
            <w:r w:rsidRPr="00FC595D">
              <w:rPr>
                <w:rFonts w:ascii="Times New Roman" w:hAnsi="Times New Roman" w:cs="Times New Roman"/>
                <w:color w:val="000000"/>
                <w:sz w:val="23"/>
                <w:szCs w:val="23"/>
              </w:rPr>
              <w:t>Керем коды</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D47728" w:rsidRPr="00FC595D" w:rsidRDefault="00D47728" w:rsidP="00D47728">
            <w:pPr>
              <w:spacing w:after="0" w:line="240" w:lineRule="auto"/>
              <w:jc w:val="center"/>
              <w:rPr>
                <w:rFonts w:ascii="Times New Roman" w:hAnsi="Times New Roman" w:cs="Times New Roman"/>
                <w:color w:val="000000"/>
                <w:sz w:val="23"/>
                <w:szCs w:val="23"/>
              </w:rPr>
            </w:pPr>
            <w:r w:rsidRPr="00FC595D">
              <w:rPr>
                <w:rFonts w:ascii="Times New Roman" w:hAnsi="Times New Roman" w:cs="Times New Roman"/>
                <w:color w:val="000000"/>
                <w:sz w:val="23"/>
                <w:szCs w:val="23"/>
              </w:rPr>
              <w:t>Сумма,</w:t>
            </w:r>
          </w:p>
          <w:p w:rsidR="00D47728" w:rsidRPr="00FC595D" w:rsidRDefault="00D47728" w:rsidP="00D47728">
            <w:pPr>
              <w:spacing w:after="0" w:line="240" w:lineRule="auto"/>
              <w:jc w:val="center"/>
              <w:rPr>
                <w:rFonts w:ascii="Times New Roman" w:hAnsi="Times New Roman" w:cs="Times New Roman"/>
                <w:color w:val="000000"/>
                <w:sz w:val="23"/>
                <w:szCs w:val="23"/>
              </w:rPr>
            </w:pPr>
            <w:r w:rsidRPr="00FC595D">
              <w:rPr>
                <w:rFonts w:ascii="Times New Roman" w:hAnsi="Times New Roman" w:cs="Times New Roman"/>
                <w:color w:val="000000"/>
                <w:sz w:val="23"/>
                <w:szCs w:val="23"/>
              </w:rPr>
              <w:t>мең сум</w:t>
            </w:r>
          </w:p>
        </w:tc>
      </w:tr>
      <w:tr w:rsidR="00F61EF1" w:rsidRPr="00FC595D" w:rsidTr="00D47728">
        <w:trPr>
          <w:trHeight w:val="389"/>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sz w:val="23"/>
                <w:szCs w:val="23"/>
                <w:lang w:val="tt-RU"/>
              </w:rPr>
              <w:t>САЛЫМ ҺӘМ САЛЫМ БУЛМАГАН КЕРЕМНӘР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5 456 704,50</w:t>
            </w:r>
          </w:p>
        </w:tc>
      </w:tr>
      <w:tr w:rsidR="00F61EF1" w:rsidRPr="00FC595D" w:rsidTr="00D47728">
        <w:trPr>
          <w:trHeight w:val="363"/>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pStyle w:val="1"/>
              <w:rPr>
                <w:b w:val="0"/>
                <w:i/>
                <w:sz w:val="23"/>
                <w:szCs w:val="23"/>
              </w:rPr>
            </w:pPr>
            <w:r w:rsidRPr="00FC595D">
              <w:rPr>
                <w:b w:val="0"/>
                <w:i/>
                <w:sz w:val="23"/>
                <w:szCs w:val="23"/>
                <w:lang w:val="tt-RU"/>
              </w:rPr>
              <w:t>САЛЫМ КЕРЕМНӘРЕ</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4 614 781,55</w:t>
            </w:r>
          </w:p>
        </w:tc>
      </w:tr>
      <w:tr w:rsidR="00F61EF1" w:rsidRPr="00FC595D" w:rsidTr="00D47728">
        <w:trPr>
          <w:trHeight w:val="299"/>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bCs/>
                <w:sz w:val="23"/>
                <w:szCs w:val="23"/>
              </w:rPr>
              <w:t xml:space="preserve">КЕРЕМГӘ, ТАБЫШКА САЛЫМНАР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1 01 00000 00 0000 000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3 045 503,55</w:t>
            </w:r>
          </w:p>
        </w:tc>
      </w:tr>
      <w:tr w:rsidR="00F61EF1" w:rsidRPr="00FC595D" w:rsidTr="00D47728">
        <w:trPr>
          <w:trHeight w:val="276"/>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bCs/>
                <w:sz w:val="23"/>
                <w:szCs w:val="23"/>
              </w:rPr>
              <w:t>Физик затлар кеременә салынган салым</w:t>
            </w:r>
            <w:r w:rsidRPr="00FC595D">
              <w:rPr>
                <w:rFonts w:ascii="Times New Roman" w:hAnsi="Times New Roman" w:cs="Times New Roman"/>
                <w:sz w:val="23"/>
                <w:szCs w:val="23"/>
              </w:rPr>
              <w:t xml:space="preserve">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1 01 02000 01 0000 110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3 045 503,55</w:t>
            </w:r>
          </w:p>
        </w:tc>
      </w:tr>
      <w:tr w:rsidR="00F61EF1" w:rsidRPr="00FC595D" w:rsidTr="00AB458B">
        <w:trPr>
          <w:trHeight w:val="877"/>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eastAsia="Times New Roman" w:hAnsi="Times New Roman" w:cs="Times New Roman"/>
                <w:bCs/>
                <w:sz w:val="23"/>
                <w:szCs w:val="23"/>
                <w:lang w:eastAsia="ru-RU"/>
              </w:rPr>
            </w:pPr>
            <w:r w:rsidRPr="00FC595D">
              <w:rPr>
                <w:rFonts w:ascii="Times New Roman" w:eastAsia="Times New Roman" w:hAnsi="Times New Roman" w:cs="Times New Roman"/>
                <w:bCs/>
                <w:sz w:val="23"/>
                <w:szCs w:val="23"/>
                <w:lang w:eastAsia="ru-RU"/>
              </w:rPr>
              <w:t xml:space="preserve">РОССИЯ ФЕДЕРАЦИЯСЕ ТЕРРИТОРИЯСЕНДӘ РЕАЛИЗАЦИЯЛӘНӘ ТОРГАН ТОВАРЛАРГА (ЭШЛӘРГӘ, ХЕЗМӘТЛӘРГӘ) САЛЫМНАР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1 03 00000 00 0000 000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50 300,00</w:t>
            </w:r>
          </w:p>
        </w:tc>
      </w:tr>
      <w:tr w:rsidR="00F61EF1" w:rsidRPr="00FC595D" w:rsidTr="008F002B">
        <w:trPr>
          <w:trHeight w:val="50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eastAsia="Times New Roman" w:hAnsi="Times New Roman" w:cs="Times New Roman"/>
                <w:color w:val="000000" w:themeColor="text1"/>
                <w:sz w:val="23"/>
                <w:szCs w:val="23"/>
                <w:lang w:eastAsia="ru-RU"/>
              </w:rPr>
            </w:pPr>
            <w:r w:rsidRPr="00FC595D">
              <w:rPr>
                <w:rFonts w:ascii="Times New Roman" w:eastAsia="Times New Roman" w:hAnsi="Times New Roman" w:cs="Times New Roman"/>
                <w:color w:val="000000" w:themeColor="text1"/>
                <w:sz w:val="23"/>
                <w:szCs w:val="23"/>
                <w:lang w:eastAsia="ru-RU"/>
              </w:rPr>
              <w:t xml:space="preserve">Россия Федерациясе территориясендә җитештерелә торган акцизлы товарлар (продукцияләр) буенча акцизлар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1 03 02000 01 0000 110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50 300,00</w:t>
            </w:r>
          </w:p>
        </w:tc>
      </w:tr>
      <w:tr w:rsidR="00F61EF1" w:rsidRPr="00FC595D" w:rsidTr="00D47728">
        <w:trPr>
          <w:trHeight w:val="182"/>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БЕРЛӘШТЕРЕЛГӘН КЕРЕМГӘ САЛЫМНАР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1 05 00000 00 0000 000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589 537,00</w:t>
            </w:r>
          </w:p>
        </w:tc>
      </w:tr>
      <w:tr w:rsidR="00F61EF1" w:rsidRPr="00FC595D" w:rsidTr="008F002B">
        <w:trPr>
          <w:trHeight w:val="491"/>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Салым салуның гадиләштерелгән системасын куллану сәбәпле алына торган салым</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1 05 01000 00 0000 110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574 754,00</w:t>
            </w:r>
          </w:p>
        </w:tc>
      </w:tr>
      <w:tr w:rsidR="00F61EF1" w:rsidRPr="00FC595D" w:rsidTr="00D47728">
        <w:trPr>
          <w:trHeight w:val="271"/>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bCs/>
                <w:sz w:val="23"/>
                <w:szCs w:val="23"/>
              </w:rPr>
              <w:t>Бердәм авыл хуҗалыгы салымы</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1 05 03000 01 0000 110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502,00</w:t>
            </w:r>
          </w:p>
        </w:tc>
      </w:tr>
      <w:tr w:rsidR="00F61EF1" w:rsidRPr="00FC595D" w:rsidTr="00D47728">
        <w:trPr>
          <w:trHeight w:val="687"/>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eastAsia="Times New Roman" w:hAnsi="Times New Roman" w:cs="Times New Roman"/>
                <w:sz w:val="23"/>
                <w:szCs w:val="23"/>
                <w:lang w:eastAsia="ru-RU"/>
              </w:rPr>
            </w:pPr>
            <w:r w:rsidRPr="00FC595D">
              <w:rPr>
                <w:rFonts w:ascii="Times New Roman" w:hAnsi="Times New Roman" w:cs="Times New Roman"/>
                <w:sz w:val="23"/>
                <w:szCs w:val="23"/>
              </w:rPr>
              <w:t xml:space="preserve">Салым салуның патент системасын куллану сәбәпле алынган һәм шәһәр округлары бюджетларына күчерелә торган салым </w:t>
            </w:r>
            <w:bookmarkStart w:id="0" w:name="_GoBack"/>
            <w:bookmarkEnd w:id="0"/>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xml:space="preserve"> 1 05 04010 02 0000 110  </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14 281,00</w:t>
            </w:r>
          </w:p>
        </w:tc>
      </w:tr>
      <w:tr w:rsidR="00F61EF1" w:rsidRPr="00FC595D" w:rsidTr="00D47728">
        <w:trPr>
          <w:trHeight w:val="189"/>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МӨЛКӘТКӘ САЛЫНГАН САЛЫМНАР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1 06 00000 00 0000 000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848 065,00</w:t>
            </w:r>
          </w:p>
        </w:tc>
      </w:tr>
      <w:tr w:rsidR="00F61EF1" w:rsidRPr="00FC595D" w:rsidTr="00AB458B">
        <w:trPr>
          <w:trHeight w:val="943"/>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color w:val="000000"/>
                <w:sz w:val="23"/>
                <w:szCs w:val="23"/>
              </w:rPr>
              <w:t>Шәһәр округы чикләрендә урнашкан, салым салына торган объектларга карата кулланылучы ставкалар буенча алына торган физик затлар мөлкәтенә салым</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1 06 01020 04 0000 110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345 265,00</w:t>
            </w:r>
          </w:p>
        </w:tc>
      </w:tr>
      <w:tr w:rsidR="00F61EF1" w:rsidRPr="00FC595D" w:rsidTr="00D47728">
        <w:trPr>
          <w:trHeight w:val="25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Уен бизнесына салым</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1 06 05000 02 0000 110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2 800,00</w:t>
            </w:r>
          </w:p>
        </w:tc>
      </w:tr>
      <w:tr w:rsidR="00F61EF1" w:rsidRPr="00FC595D" w:rsidTr="00D47728">
        <w:trPr>
          <w:trHeight w:val="33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color w:val="000000"/>
                <w:sz w:val="23"/>
                <w:szCs w:val="23"/>
              </w:rPr>
              <w:t>Җир салымы</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1 06 06000 00 0000 110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500 000,00</w:t>
            </w:r>
          </w:p>
        </w:tc>
      </w:tr>
      <w:tr w:rsidR="00F61EF1" w:rsidRPr="00FC595D" w:rsidTr="00D47728">
        <w:trPr>
          <w:trHeight w:val="138"/>
        </w:trPr>
        <w:tc>
          <w:tcPr>
            <w:tcW w:w="6091" w:type="dxa"/>
            <w:tcBorders>
              <w:top w:val="nil"/>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color w:val="000000"/>
                <w:sz w:val="23"/>
                <w:szCs w:val="23"/>
              </w:rPr>
            </w:pPr>
            <w:r w:rsidRPr="00FC595D">
              <w:rPr>
                <w:rFonts w:ascii="Times New Roman" w:hAnsi="Times New Roman" w:cs="Times New Roman"/>
                <w:bCs/>
                <w:sz w:val="23"/>
                <w:szCs w:val="23"/>
              </w:rPr>
              <w:t>ТАБИГЫЙ БАЙЛЫКЛАРДАН ФАЙДАЛАНГАН ӨЧЕН САЛЫМНАР, ҖЫЕМНАР ҺӘМ ДАИМИ ТҮЛӘҮЛӘР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1 07 00000 00 0000 000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8 683,00</w:t>
            </w:r>
          </w:p>
        </w:tc>
      </w:tr>
      <w:tr w:rsidR="00F61EF1" w:rsidRPr="00FC595D" w:rsidTr="00D47728">
        <w:trPr>
          <w:trHeight w:val="293"/>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Гомумтаралган файдалы казылмалар чыгаруга салым</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1 07 01020 01 0000 110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8 683,00</w:t>
            </w:r>
          </w:p>
        </w:tc>
      </w:tr>
      <w:tr w:rsidR="00F61EF1" w:rsidRPr="00FC595D" w:rsidTr="00D47728">
        <w:trPr>
          <w:trHeight w:val="269"/>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ДӘҮЛӘТ ПОШЛИНАСЫ</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1 08 00000 00 0000 000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72 693,00</w:t>
            </w:r>
          </w:p>
        </w:tc>
      </w:tr>
      <w:tr w:rsidR="00F61EF1" w:rsidRPr="00FC595D" w:rsidTr="00D47728">
        <w:trPr>
          <w:trHeight w:val="838"/>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pacing w:val="-4"/>
                <w:sz w:val="23"/>
                <w:szCs w:val="23"/>
              </w:rPr>
            </w:pPr>
            <w:r w:rsidRPr="00FC595D">
              <w:rPr>
                <w:rFonts w:ascii="Times New Roman" w:hAnsi="Times New Roman" w:cs="Times New Roman"/>
                <w:color w:val="000000"/>
                <w:spacing w:val="-4"/>
                <w:sz w:val="23"/>
                <w:szCs w:val="23"/>
              </w:rPr>
              <w:t>Мировой судьялар тарафыннан гомуми юрисдикция судларында карала торган эшләр буенча дәүләт пошлинасы (Россия Федерациясе Югары Судыннан тыш)</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1 08 03010 01 0000 110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69 828,00</w:t>
            </w:r>
          </w:p>
        </w:tc>
      </w:tr>
      <w:tr w:rsidR="00F61EF1" w:rsidRPr="00FC595D" w:rsidTr="00D47728">
        <w:trPr>
          <w:trHeight w:val="42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color w:val="000000"/>
                <w:sz w:val="23"/>
                <w:szCs w:val="23"/>
              </w:rPr>
              <w:t>Реклама корылмаларын урнаштыруга рөхсәт бирү өчен дәүләт пошлинасы</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1 08 07150 01 0000 110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1 965,00</w:t>
            </w:r>
          </w:p>
        </w:tc>
      </w:tr>
      <w:tr w:rsidR="00F61EF1" w:rsidRPr="00FC595D" w:rsidTr="00D47728">
        <w:trPr>
          <w:trHeight w:val="42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color w:val="000000"/>
                <w:spacing w:val="-4"/>
                <w:sz w:val="23"/>
                <w:szCs w:val="23"/>
              </w:rPr>
            </w:pPr>
            <w:r w:rsidRPr="00FC595D">
              <w:rPr>
                <w:rFonts w:ascii="Times New Roman" w:hAnsi="Times New Roman" w:cs="Times New Roman"/>
                <w:color w:val="000000"/>
                <w:spacing w:val="-4"/>
                <w:sz w:val="23"/>
                <w:szCs w:val="23"/>
              </w:rPr>
              <w:t xml:space="preserve">Шәһәр округының җирле үзидарә органы тарафыннан куркыныч тудыра торган, авыр һәм (яки) зур күләмле йөкләр ташуны гамәлгә ашыручы транспорт чараларының автомобиль юлларында хәрәкәт итүенә махсус рөхсәт биргән </w:t>
            </w:r>
            <w:r w:rsidRPr="00FC595D">
              <w:rPr>
                <w:rFonts w:ascii="Times New Roman" w:hAnsi="Times New Roman" w:cs="Times New Roman"/>
                <w:color w:val="000000"/>
                <w:spacing w:val="-4"/>
                <w:sz w:val="23"/>
                <w:szCs w:val="23"/>
              </w:rPr>
              <w:lastRenderedPageBreak/>
              <w:t>өчен шәһәр округлары бюджетларына күчерелә торган дәүләт пошлинасы</w:t>
            </w:r>
          </w:p>
        </w:tc>
        <w:tc>
          <w:tcPr>
            <w:tcW w:w="2409" w:type="dxa"/>
            <w:tcBorders>
              <w:top w:val="single" w:sz="4" w:space="0" w:color="auto"/>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lastRenderedPageBreak/>
              <w:t>1 08 07173 01 0000 110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900,00</w:t>
            </w:r>
          </w:p>
        </w:tc>
      </w:tr>
      <w:tr w:rsidR="00F61EF1" w:rsidRPr="00FC595D" w:rsidTr="00D47728">
        <w:trPr>
          <w:trHeight w:val="40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i/>
                <w:iCs/>
                <w:sz w:val="23"/>
                <w:szCs w:val="23"/>
              </w:rPr>
            </w:pPr>
            <w:r w:rsidRPr="00FC595D">
              <w:rPr>
                <w:rFonts w:ascii="Times New Roman" w:hAnsi="Times New Roman" w:cs="Times New Roman"/>
                <w:i/>
                <w:color w:val="000000"/>
                <w:sz w:val="23"/>
                <w:szCs w:val="23"/>
              </w:rPr>
              <w:lastRenderedPageBreak/>
              <w:t>САЛЫМ БУЛМАГАН КЕРЕМНӘР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color w:val="FF0000"/>
                <w:sz w:val="23"/>
                <w:szCs w:val="23"/>
              </w:rPr>
            </w:pPr>
            <w:r w:rsidRPr="00FC595D">
              <w:rPr>
                <w:rFonts w:ascii="Times New Roman" w:hAnsi="Times New Roman" w:cs="Times New Roman"/>
                <w:color w:val="FF0000"/>
                <w:sz w:val="23"/>
                <w:szCs w:val="23"/>
              </w:rPr>
              <w:t> </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841 922,95</w:t>
            </w:r>
          </w:p>
        </w:tc>
      </w:tr>
      <w:tr w:rsidR="00F61EF1" w:rsidRPr="00FC595D" w:rsidTr="00D47728">
        <w:trPr>
          <w:trHeight w:val="414"/>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ДӘҮЛӘТИ ҺӘМ МУНИЦИПАЛЬ МИЛЕКТӘ БУЛГАН МӨЛКӘТНЕ КУЛЛАНУДАН КЕРЕМНӘР</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1 11 00000 00 0000 000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687 917,95</w:t>
            </w:r>
          </w:p>
        </w:tc>
      </w:tr>
      <w:tr w:rsidR="00F61EF1" w:rsidRPr="00FC595D" w:rsidTr="00D47728">
        <w:trPr>
          <w:trHeight w:val="94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sz w:val="23"/>
                <w:szCs w:val="23"/>
              </w:rPr>
              <w:t>Хуҗалык ширкәтләрендә һәм җәмгыятьләрендә устав (җыелма) капиталлар өлешенә туры килүче табыш яки шәһәр округлары ия булган акцияләр буенча дивидендлар рәвешендәге керемнәр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1 11 01040 04 0000 120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140,00</w:t>
            </w:r>
          </w:p>
        </w:tc>
      </w:tr>
      <w:tr w:rsidR="00F61EF1" w:rsidRPr="00FC595D" w:rsidTr="00D47728">
        <w:trPr>
          <w:trHeight w:val="148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autoSpaceDE w:val="0"/>
              <w:autoSpaceDN w:val="0"/>
              <w:adjustRightInd w:val="0"/>
              <w:spacing w:after="0" w:line="240" w:lineRule="auto"/>
              <w:jc w:val="both"/>
              <w:rPr>
                <w:rFonts w:ascii="Times New Roman" w:hAnsi="Times New Roman" w:cs="Times New Roman"/>
                <w:bCs/>
                <w:color w:val="000000"/>
                <w:sz w:val="23"/>
                <w:szCs w:val="23"/>
              </w:rPr>
            </w:pPr>
            <w:r w:rsidRPr="00FC595D">
              <w:rPr>
                <w:rFonts w:ascii="Times New Roman" w:hAnsi="Times New Roman" w:cs="Times New Roman"/>
                <w:bCs/>
                <w:color w:val="000000"/>
                <w:sz w:val="23"/>
                <w:szCs w:val="23"/>
              </w:rPr>
              <w:t xml:space="preserve">Дәүләти һәм муниципаль мөлкәтне (бюджет һәм автономияле учреждениеләр мөлкәтеннән, шулай ук дәүләти һәм муниципаль унитар предприятиеләре, шул исәптән казна мөлкәтеннән тыш) түләүле файдалануга тапшыру өчен аренда яисә башка түләү рәвешендәге керемнәр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1 11 05000 00 0000 120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603 597,00</w:t>
            </w:r>
          </w:p>
        </w:tc>
      </w:tr>
      <w:tr w:rsidR="00F61EF1" w:rsidRPr="00FC595D" w:rsidTr="00D47728">
        <w:trPr>
          <w:trHeight w:val="1082"/>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 xml:space="preserve">Шәһәр округлары чикләрендә урнашкан һәм дәүләт милке чикләнмәгән җир кишәрлекләре өчен аренда түләве рәвешендәге, шулай ук шул җирләрне арендалау килешүләре төзү хокукын сатудан керемнәр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1 11 05012 04 0000 120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559 257,00</w:t>
            </w:r>
          </w:p>
        </w:tc>
      </w:tr>
      <w:tr w:rsidR="00F61EF1" w:rsidRPr="00FC595D" w:rsidTr="00D47728">
        <w:trPr>
          <w:trHeight w:val="1082"/>
        </w:trPr>
        <w:tc>
          <w:tcPr>
            <w:tcW w:w="6091" w:type="dxa"/>
            <w:tcBorders>
              <w:top w:val="nil"/>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Шәһәр округлары милкендәге җирләр өчен аренда түләве рәвешендәге керемнәр, шулай ук аренда килешүләре төзү хокукын сатудан акчалар (муниципаль бюджет һәм автономияле учреждениеләрнең җир кишәрлекләреннән тыш)</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1 11 05024 04 0000 120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7 350,00</w:t>
            </w:r>
          </w:p>
        </w:tc>
      </w:tr>
      <w:tr w:rsidR="00F61EF1" w:rsidRPr="00FC595D" w:rsidTr="00D47728">
        <w:trPr>
          <w:trHeight w:val="1082"/>
        </w:trPr>
        <w:tc>
          <w:tcPr>
            <w:tcW w:w="6091" w:type="dxa"/>
            <w:tcBorders>
              <w:top w:val="nil"/>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Шәһәр округлары чикләрендә урнашкан, федераль милектә булган һәм алар белән идарә итү һәм эш итү вәкаләтләрен гамәлгә ашыру Россия Федерациясе субъектларының дәүләт хакимияте органнарына бирелгән җир кишәрлекләре өчен аренда түләве рәвешендә керә торган керемнәр, шулай ук әлеге җир кишәрлекләренең аренда килешүләрен төзү хокукын сатудан акчалар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111 05026 04 0000 120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117,00</w:t>
            </w:r>
          </w:p>
        </w:tc>
      </w:tr>
      <w:tr w:rsidR="00F61EF1" w:rsidRPr="00FC595D" w:rsidTr="00D47728">
        <w:trPr>
          <w:trHeight w:val="1082"/>
        </w:trPr>
        <w:tc>
          <w:tcPr>
            <w:tcW w:w="6091" w:type="dxa"/>
            <w:tcBorders>
              <w:top w:val="nil"/>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Шәһәр округлары идарә органнарының һәм алар тарафыннан төзелгән учреждениеләрнең оператив идарәсендәге мөлкәтне арендага бирүдән керемнәр (муниципаль бюджет һәм автономияле учреждениеләр мөлкәтеннән тыш)</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1 11 05034 04 0000 120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693,00</w:t>
            </w:r>
          </w:p>
        </w:tc>
      </w:tr>
      <w:tr w:rsidR="00F61EF1" w:rsidRPr="00FC595D" w:rsidTr="00D47728">
        <w:trPr>
          <w:trHeight w:val="38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 xml:space="preserve">Шәһәр округлары казнасын тәшкил иткән милекне (җир кишәрлекләреннән тыш) арендага бирүдән керемнәр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1 11 05074 04 0000 120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36 180,00</w:t>
            </w:r>
          </w:p>
        </w:tc>
      </w:tr>
      <w:tr w:rsidR="00F61EF1" w:rsidRPr="00FC595D" w:rsidTr="00D47728">
        <w:trPr>
          <w:trHeight w:val="397"/>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Дәүләти һәм муниципаль унитар предприятиеләрдән кергән түләүләр</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1 11 07000 00 0000 120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4 088,95</w:t>
            </w:r>
          </w:p>
        </w:tc>
      </w:tr>
      <w:tr w:rsidR="00F61EF1" w:rsidRPr="00FC595D" w:rsidTr="00065AA2">
        <w:trPr>
          <w:trHeight w:val="972"/>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 xml:space="preserve">Шәһәр округлары тарафыннан төзелгән муниципаль унитар предприятиеләренең салым һәм башка мәҗбүри түләүләрне түләгәннән соң калган табыш өлешен күчерүдән керемнәр </w:t>
            </w:r>
          </w:p>
        </w:tc>
        <w:tc>
          <w:tcPr>
            <w:tcW w:w="2409" w:type="dxa"/>
            <w:tcBorders>
              <w:top w:val="nil"/>
              <w:left w:val="nil"/>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1 11 07014 04 0000 120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color w:val="FF0000"/>
                <w:sz w:val="23"/>
                <w:szCs w:val="23"/>
              </w:rPr>
            </w:pPr>
            <w:r w:rsidRPr="00F61EF1">
              <w:rPr>
                <w:rFonts w:ascii="Times New Roman CYR" w:hAnsi="Times New Roman CYR" w:cs="Times New Roman CYR"/>
                <w:sz w:val="23"/>
                <w:szCs w:val="23"/>
              </w:rPr>
              <w:t>4 088,95</w:t>
            </w:r>
          </w:p>
        </w:tc>
      </w:tr>
      <w:tr w:rsidR="00F61EF1" w:rsidRPr="00FC595D" w:rsidTr="00065AA2">
        <w:trPr>
          <w:trHeight w:val="569"/>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Дәүләти һәм муниципаль милектәге мөлкәттән һәм хокуклардан (бюджет һәм автономияле учреждениеләр мөлкәтеннән, шулай ук дәүләти һәм муниципаль унитар предприятиеләр, шул исәптән казна предприятиеләре мөлкәтеннән тыш) файдаланудан башка керемнәр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111 09000 00 0000 120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80 092,00</w:t>
            </w:r>
          </w:p>
        </w:tc>
      </w:tr>
      <w:tr w:rsidR="00F61EF1" w:rsidRPr="00FC595D" w:rsidTr="00065AA2">
        <w:trPr>
          <w:trHeight w:val="972"/>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Шәһәр округлары милкендәге мөлкәтне (муниципаль бюджет һәм автономияле учреждениеләр мөлкәтеннән, шулай ук муниципаль унитар предприятиеләр, шул исәптән казна мөлкәтеннән тыш) файдаланудан башка керемнәр</w:t>
            </w:r>
          </w:p>
        </w:tc>
        <w:tc>
          <w:tcPr>
            <w:tcW w:w="2409" w:type="dxa"/>
            <w:tcBorders>
              <w:top w:val="single" w:sz="4" w:space="0" w:color="auto"/>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111 09044 04 0000 120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80 092,00</w:t>
            </w:r>
          </w:p>
        </w:tc>
      </w:tr>
      <w:tr w:rsidR="00F61EF1" w:rsidRPr="00FC595D" w:rsidTr="00D47728">
        <w:trPr>
          <w:trHeight w:val="647"/>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lastRenderedPageBreak/>
              <w:t>ТАБИГЫЙ БАЙЛЫКЛАРДАН ФАЙДАЛАНГАН ӨЧЕН ТҮЛӘҮЛӘР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1 12 00000 00 0000 000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15 737,00</w:t>
            </w:r>
          </w:p>
        </w:tc>
      </w:tr>
      <w:tr w:rsidR="00F61EF1" w:rsidRPr="00FC595D" w:rsidTr="00D47728">
        <w:trPr>
          <w:trHeight w:val="41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Әйләнә-тирә мохиткә тискәре йогынты ясаган өчен түләү</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1 12 01000 01 0000 120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15 737,00</w:t>
            </w:r>
          </w:p>
        </w:tc>
      </w:tr>
      <w:tr w:rsidR="00F61EF1" w:rsidRPr="00FC595D" w:rsidTr="00D47728">
        <w:trPr>
          <w:trHeight w:val="718"/>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bCs/>
                <w:sz w:val="23"/>
                <w:szCs w:val="23"/>
              </w:rPr>
              <w:t>ТҮЛӘҮЛЕ ХЕЗМӘТЛӘР (ЭШЛӘР) КҮРСӘТҮДӘН КЕРЕМНӘР ҺӘМ ДӘҮЛӘТ ЧЫГЫМНАРЫНА КОМПЕНСАЦИЯЛӘР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1 13 00000 00 0000 000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5 723,00</w:t>
            </w:r>
          </w:p>
        </w:tc>
      </w:tr>
      <w:tr w:rsidR="00F61EF1" w:rsidRPr="00FC595D" w:rsidTr="00D47728">
        <w:trPr>
          <w:trHeight w:val="67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sz w:val="23"/>
                <w:szCs w:val="23"/>
              </w:rPr>
              <w:t>Шәһәр округлары бюджетлары акчаларын алучылар тарафыннан түләүле хезмәтләр (эшләр) күрсәтүдән башка керемнәр</w:t>
            </w:r>
            <w:r w:rsidRPr="00FC595D">
              <w:rPr>
                <w:rFonts w:ascii="Times New Roman" w:hAnsi="Times New Roman" w:cs="Times New Roman"/>
                <w:bCs/>
                <w:sz w:val="23"/>
                <w:szCs w:val="23"/>
                <w:highlight w:val="yellow"/>
              </w:rPr>
              <w:t xml:space="preserve"> </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1 13 01994 04 0000 130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5 493,00</w:t>
            </w:r>
          </w:p>
        </w:tc>
      </w:tr>
      <w:tr w:rsidR="00F61EF1" w:rsidRPr="00FC595D" w:rsidTr="00D47728">
        <w:trPr>
          <w:trHeight w:val="67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Шәһәр округлары мөлкәтен эксплуатацияләүгә бәйле чыгымнарны каплау тәртибендә кергән керемнәр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113 02064 04 0000 130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230,00</w:t>
            </w:r>
          </w:p>
        </w:tc>
      </w:tr>
      <w:tr w:rsidR="00F61EF1" w:rsidRPr="00FC595D" w:rsidTr="00D47728">
        <w:trPr>
          <w:trHeight w:val="406"/>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sz w:val="23"/>
                <w:szCs w:val="23"/>
              </w:rPr>
              <w:t>Шәһәр округлары бюджетлары чыгымнарын компенсацияләүдән башка керемнәр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1 13 02994 04 0000 130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0,00</w:t>
            </w:r>
          </w:p>
        </w:tc>
      </w:tr>
      <w:tr w:rsidR="00F61EF1" w:rsidRPr="00FC595D" w:rsidTr="00D47728">
        <w:trPr>
          <w:trHeight w:val="470"/>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МАТДИ ҺӘМ МАТДИ БУЛМАГАН АКТИВЛАРНЫ САТУДАН КЕРЕМНӘР</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1 14 00000 00 0000 000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106 468,00</w:t>
            </w:r>
          </w:p>
        </w:tc>
      </w:tr>
      <w:tr w:rsidR="00F61EF1" w:rsidRPr="00FC595D" w:rsidTr="008F002B">
        <w:trPr>
          <w:trHeight w:val="138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z w:val="23"/>
                <w:szCs w:val="23"/>
              </w:rPr>
            </w:pPr>
            <w:r w:rsidRPr="00FC595D">
              <w:rPr>
                <w:rFonts w:ascii="Times New Roman" w:hAnsi="Times New Roman" w:cs="Times New Roman"/>
                <w:sz w:val="23"/>
                <w:szCs w:val="23"/>
              </w:rPr>
              <w:t xml:space="preserve">Күрсәтелгән мөлкәт буенча төп чараларны реализацияләү өлешендә, шәһәр округлары милкендәге башка мөлкәтне сатудан керемнәр (муниципаль бюджет һәм автономияле учреждениеләр мөлкәтеннән, шулай ук муниципаль унитар предприятиеләр, шул исәптән казна мөлкәтеннән тыш) </w:t>
            </w:r>
          </w:p>
        </w:tc>
        <w:tc>
          <w:tcPr>
            <w:tcW w:w="2409" w:type="dxa"/>
            <w:tcBorders>
              <w:top w:val="single" w:sz="4" w:space="0" w:color="auto"/>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1 14 02043 04 0000 410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1 468,00</w:t>
            </w:r>
          </w:p>
        </w:tc>
      </w:tr>
      <w:tr w:rsidR="00F61EF1" w:rsidRPr="00FC595D" w:rsidTr="00D47728">
        <w:trPr>
          <w:trHeight w:val="611"/>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spacing w:val="-2"/>
                <w:sz w:val="23"/>
                <w:szCs w:val="23"/>
              </w:rPr>
            </w:pPr>
            <w:r w:rsidRPr="00FC595D">
              <w:rPr>
                <w:rFonts w:ascii="Times New Roman" w:hAnsi="Times New Roman" w:cs="Times New Roman"/>
                <w:spacing w:val="-2"/>
                <w:sz w:val="23"/>
                <w:szCs w:val="23"/>
              </w:rPr>
              <w:t>Шәһәр округлары чикләрендә урнашкан һәм дәүләт милке чикләнмәгән җир кишәрлекләрен сатудан керемнәр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1 14 06012 04 0000 430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105 000,00</w:t>
            </w:r>
          </w:p>
        </w:tc>
      </w:tr>
      <w:tr w:rsidR="00F61EF1" w:rsidRPr="00FC595D" w:rsidTr="00D47728">
        <w:trPr>
          <w:trHeight w:val="339"/>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 xml:space="preserve">ШТРАФЛАР, САНКЦИЯЛӘР, ЗЫЯННЫ КАПЛАУ </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1 16 00000 00 0000 000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26 077,00</w:t>
            </w:r>
          </w:p>
        </w:tc>
      </w:tr>
      <w:tr w:rsidR="00F61EF1" w:rsidRPr="00FC595D" w:rsidTr="00D47728">
        <w:trPr>
          <w:trHeight w:val="205"/>
        </w:trPr>
        <w:tc>
          <w:tcPr>
            <w:tcW w:w="60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sz w:val="23"/>
                <w:szCs w:val="23"/>
              </w:rPr>
              <w:t>КИРЕ КАЙТАРЫЛМЫЙ ТОРГАН КЕРЕМНӘР</w:t>
            </w:r>
          </w:p>
        </w:tc>
        <w:tc>
          <w:tcPr>
            <w:tcW w:w="2409" w:type="dxa"/>
            <w:tcBorders>
              <w:top w:val="single" w:sz="4" w:space="0" w:color="auto"/>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2 00 00000 00 0000 000</w:t>
            </w:r>
          </w:p>
        </w:tc>
        <w:tc>
          <w:tcPr>
            <w:tcW w:w="1701" w:type="dxa"/>
            <w:tcBorders>
              <w:top w:val="single" w:sz="4" w:space="0" w:color="auto"/>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4 022 867,35</w:t>
            </w:r>
          </w:p>
        </w:tc>
      </w:tr>
      <w:tr w:rsidR="00F61EF1" w:rsidRPr="00FC595D" w:rsidTr="00D47728">
        <w:trPr>
          <w:trHeight w:val="493"/>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 xml:space="preserve">Россия Федерациясе бюджет системасы бюджетларына дотацияләр </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xml:space="preserve"> 2 02 10 000 00 0000 150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0,00</w:t>
            </w:r>
          </w:p>
        </w:tc>
      </w:tr>
      <w:tr w:rsidR="00F61EF1" w:rsidRPr="00FC595D" w:rsidTr="00D47728">
        <w:trPr>
          <w:trHeight w:val="705"/>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Россия Федерациясе бюджет системасы бюджетларына субсидияләр (бюджетара субсидияләр)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2 02 20000 00 0000 150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336 514,90</w:t>
            </w:r>
          </w:p>
        </w:tc>
      </w:tr>
      <w:tr w:rsidR="00F61EF1" w:rsidRPr="00FC595D" w:rsidTr="00D47728">
        <w:trPr>
          <w:trHeight w:val="394"/>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Россия Федерациясе бюджет системасы бюджетларына субвенцияләр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xml:space="preserve"> 2 02 30000 00 0000 150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3 686 352,45</w:t>
            </w:r>
          </w:p>
        </w:tc>
      </w:tr>
      <w:tr w:rsidR="00F61EF1" w:rsidRPr="00FC595D" w:rsidTr="00D47728">
        <w:trPr>
          <w:trHeight w:val="394"/>
        </w:trPr>
        <w:tc>
          <w:tcPr>
            <w:tcW w:w="6091" w:type="dxa"/>
            <w:tcBorders>
              <w:top w:val="nil"/>
              <w:left w:val="single" w:sz="4" w:space="0" w:color="auto"/>
              <w:bottom w:val="single" w:sz="4" w:space="0" w:color="auto"/>
              <w:right w:val="single" w:sz="4" w:space="0" w:color="auto"/>
            </w:tcBorders>
            <w:shd w:val="clear" w:color="auto" w:fill="auto"/>
            <w:vAlign w:val="center"/>
          </w:tcPr>
          <w:p w:rsidR="00F61EF1" w:rsidRPr="00FC595D" w:rsidRDefault="00F61EF1" w:rsidP="00F61EF1">
            <w:pPr>
              <w:autoSpaceDE w:val="0"/>
              <w:autoSpaceDN w:val="0"/>
              <w:adjustRightInd w:val="0"/>
              <w:spacing w:after="0" w:line="240" w:lineRule="auto"/>
              <w:jc w:val="both"/>
              <w:rPr>
                <w:rFonts w:ascii="Times New Roman" w:hAnsi="Times New Roman" w:cs="Times New Roman"/>
                <w:color w:val="000000"/>
                <w:sz w:val="23"/>
                <w:szCs w:val="23"/>
              </w:rPr>
            </w:pPr>
            <w:r w:rsidRPr="00FC595D">
              <w:rPr>
                <w:rFonts w:ascii="Times New Roman" w:hAnsi="Times New Roman" w:cs="Times New Roman"/>
                <w:color w:val="000000"/>
                <w:sz w:val="23"/>
                <w:szCs w:val="23"/>
              </w:rPr>
              <w:t>Башка бюджетара трансфертлар</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xml:space="preserve"> 2 02 40000 00 0000 150</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0,00</w:t>
            </w:r>
          </w:p>
        </w:tc>
      </w:tr>
      <w:tr w:rsidR="00F61EF1" w:rsidRPr="00FC595D" w:rsidTr="00D47728">
        <w:trPr>
          <w:trHeight w:val="130"/>
        </w:trPr>
        <w:tc>
          <w:tcPr>
            <w:tcW w:w="6091" w:type="dxa"/>
            <w:tcBorders>
              <w:top w:val="nil"/>
              <w:left w:val="single" w:sz="4" w:space="0" w:color="auto"/>
              <w:bottom w:val="single" w:sz="4" w:space="0" w:color="auto"/>
              <w:right w:val="single" w:sz="4" w:space="0" w:color="auto"/>
            </w:tcBorders>
            <w:shd w:val="clear" w:color="auto" w:fill="auto"/>
            <w:vAlign w:val="center"/>
            <w:hideMark/>
          </w:tcPr>
          <w:p w:rsidR="00F61EF1" w:rsidRPr="00FC595D" w:rsidRDefault="00F61EF1" w:rsidP="00F61EF1">
            <w:pPr>
              <w:spacing w:after="0" w:line="240" w:lineRule="auto"/>
              <w:jc w:val="both"/>
              <w:rPr>
                <w:rFonts w:ascii="Times New Roman" w:hAnsi="Times New Roman" w:cs="Times New Roman"/>
                <w:bCs/>
                <w:sz w:val="23"/>
                <w:szCs w:val="23"/>
              </w:rPr>
            </w:pPr>
            <w:r w:rsidRPr="00FC595D">
              <w:rPr>
                <w:rFonts w:ascii="Times New Roman" w:hAnsi="Times New Roman" w:cs="Times New Roman"/>
                <w:bCs/>
                <w:color w:val="000000"/>
                <w:sz w:val="23"/>
                <w:szCs w:val="23"/>
              </w:rPr>
              <w:t xml:space="preserve">БАРЛЫК КЕРЕМНӘР  </w:t>
            </w:r>
          </w:p>
        </w:tc>
        <w:tc>
          <w:tcPr>
            <w:tcW w:w="2409" w:type="dxa"/>
            <w:tcBorders>
              <w:top w:val="nil"/>
              <w:left w:val="nil"/>
              <w:bottom w:val="single" w:sz="4" w:space="0" w:color="auto"/>
              <w:right w:val="single" w:sz="4" w:space="0" w:color="auto"/>
            </w:tcBorders>
            <w:shd w:val="clear" w:color="auto" w:fill="auto"/>
            <w:vAlign w:val="center"/>
          </w:tcPr>
          <w:p w:rsidR="00F61EF1" w:rsidRPr="00FC595D" w:rsidRDefault="00F61EF1" w:rsidP="00F61EF1">
            <w:pPr>
              <w:ind w:left="-108" w:right="-108"/>
              <w:jc w:val="center"/>
              <w:rPr>
                <w:rFonts w:ascii="Times New Roman" w:hAnsi="Times New Roman" w:cs="Times New Roman"/>
                <w:sz w:val="23"/>
                <w:szCs w:val="23"/>
              </w:rPr>
            </w:pPr>
            <w:r w:rsidRPr="00FC595D">
              <w:rPr>
                <w:rFonts w:ascii="Times New Roman" w:hAnsi="Times New Roman" w:cs="Times New Roman"/>
                <w:sz w:val="23"/>
                <w:szCs w:val="23"/>
              </w:rPr>
              <w:t> </w:t>
            </w:r>
          </w:p>
        </w:tc>
        <w:tc>
          <w:tcPr>
            <w:tcW w:w="1701" w:type="dxa"/>
            <w:tcBorders>
              <w:top w:val="nil"/>
              <w:left w:val="nil"/>
              <w:bottom w:val="single" w:sz="4" w:space="0" w:color="auto"/>
              <w:right w:val="single" w:sz="4" w:space="0" w:color="auto"/>
            </w:tcBorders>
            <w:shd w:val="clear" w:color="auto" w:fill="auto"/>
            <w:vAlign w:val="center"/>
          </w:tcPr>
          <w:p w:rsidR="00F61EF1" w:rsidRPr="00F61EF1" w:rsidRDefault="00F61EF1" w:rsidP="00F61EF1">
            <w:pPr>
              <w:jc w:val="center"/>
              <w:rPr>
                <w:rFonts w:ascii="Times New Roman CYR" w:hAnsi="Times New Roman CYR" w:cs="Times New Roman CYR"/>
                <w:sz w:val="23"/>
                <w:szCs w:val="23"/>
              </w:rPr>
            </w:pPr>
            <w:r w:rsidRPr="00F61EF1">
              <w:rPr>
                <w:rFonts w:ascii="Times New Roman CYR" w:hAnsi="Times New Roman CYR" w:cs="Times New Roman CYR"/>
                <w:sz w:val="23"/>
                <w:szCs w:val="23"/>
              </w:rPr>
              <w:t>9 479 571,85</w:t>
            </w:r>
          </w:p>
        </w:tc>
      </w:tr>
    </w:tbl>
    <w:p w:rsidR="00B04D8A" w:rsidRPr="00FC595D" w:rsidRDefault="00B04D8A" w:rsidP="00B23122">
      <w:pPr>
        <w:spacing w:after="0" w:line="240" w:lineRule="auto"/>
        <w:rPr>
          <w:rFonts w:ascii="Times New Roman" w:hAnsi="Times New Roman" w:cs="Times New Roman"/>
          <w:sz w:val="23"/>
          <w:szCs w:val="23"/>
        </w:rPr>
      </w:pPr>
    </w:p>
    <w:p w:rsidR="00B04D8A" w:rsidRPr="00FC595D" w:rsidRDefault="00B04D8A" w:rsidP="00B23122">
      <w:pPr>
        <w:spacing w:after="0" w:line="240" w:lineRule="auto"/>
        <w:rPr>
          <w:rFonts w:ascii="Times New Roman" w:hAnsi="Times New Roman" w:cs="Times New Roman"/>
          <w:sz w:val="23"/>
          <w:szCs w:val="23"/>
        </w:rPr>
      </w:pPr>
    </w:p>
    <w:p w:rsidR="00B04D8A" w:rsidRPr="00FC595D" w:rsidRDefault="00B04D8A" w:rsidP="00B23122">
      <w:pPr>
        <w:spacing w:after="0" w:line="240" w:lineRule="auto"/>
        <w:rPr>
          <w:rFonts w:ascii="Times New Roman" w:hAnsi="Times New Roman" w:cs="Times New Roman"/>
          <w:sz w:val="23"/>
          <w:szCs w:val="23"/>
        </w:rPr>
      </w:pPr>
    </w:p>
    <w:p w:rsidR="00B04D8A" w:rsidRPr="00FC595D" w:rsidRDefault="00B04D8A" w:rsidP="00B23122">
      <w:pPr>
        <w:spacing w:after="0" w:line="240" w:lineRule="auto"/>
        <w:rPr>
          <w:rFonts w:ascii="Times New Roman" w:hAnsi="Times New Roman" w:cs="Times New Roman"/>
          <w:sz w:val="23"/>
          <w:szCs w:val="23"/>
        </w:rPr>
      </w:pPr>
    </w:p>
    <w:sectPr w:rsidR="00B04D8A" w:rsidRPr="00FC595D" w:rsidSect="00730F6F">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6714" w:rsidRDefault="00EF6714" w:rsidP="007E13BC">
      <w:pPr>
        <w:spacing w:after="0" w:line="240" w:lineRule="auto"/>
      </w:pPr>
      <w:r>
        <w:separator/>
      </w:r>
    </w:p>
  </w:endnote>
  <w:endnote w:type="continuationSeparator" w:id="0">
    <w:p w:rsidR="00EF6714" w:rsidRDefault="00EF6714" w:rsidP="007E13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6714" w:rsidRDefault="00EF6714" w:rsidP="007E13BC">
      <w:pPr>
        <w:spacing w:after="0" w:line="240" w:lineRule="auto"/>
      </w:pPr>
      <w:r>
        <w:separator/>
      </w:r>
    </w:p>
  </w:footnote>
  <w:footnote w:type="continuationSeparator" w:id="0">
    <w:p w:rsidR="00EF6714" w:rsidRDefault="00EF6714" w:rsidP="007E13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395027"/>
    <w:multiLevelType w:val="hybridMultilevel"/>
    <w:tmpl w:val="62C6AF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5336"/>
    <w:rsid w:val="00037721"/>
    <w:rsid w:val="0004675B"/>
    <w:rsid w:val="00047010"/>
    <w:rsid w:val="00065AA2"/>
    <w:rsid w:val="00081765"/>
    <w:rsid w:val="00092489"/>
    <w:rsid w:val="000A5C55"/>
    <w:rsid w:val="000B416B"/>
    <w:rsid w:val="000B5F7F"/>
    <w:rsid w:val="000C4A77"/>
    <w:rsid w:val="000F1CB1"/>
    <w:rsid w:val="00111383"/>
    <w:rsid w:val="00117E18"/>
    <w:rsid w:val="00161E68"/>
    <w:rsid w:val="0016261F"/>
    <w:rsid w:val="001643DE"/>
    <w:rsid w:val="00190E1F"/>
    <w:rsid w:val="00194A8D"/>
    <w:rsid w:val="00197841"/>
    <w:rsid w:val="001B0287"/>
    <w:rsid w:val="001B1514"/>
    <w:rsid w:val="001C50F3"/>
    <w:rsid w:val="001C6311"/>
    <w:rsid w:val="001D4C9C"/>
    <w:rsid w:val="00201D14"/>
    <w:rsid w:val="00205C4F"/>
    <w:rsid w:val="002112EC"/>
    <w:rsid w:val="0024683C"/>
    <w:rsid w:val="002478D5"/>
    <w:rsid w:val="00271908"/>
    <w:rsid w:val="00273A1E"/>
    <w:rsid w:val="002A248D"/>
    <w:rsid w:val="002A26BB"/>
    <w:rsid w:val="002B4DE3"/>
    <w:rsid w:val="002C3847"/>
    <w:rsid w:val="002D1E11"/>
    <w:rsid w:val="002E7AAE"/>
    <w:rsid w:val="00301671"/>
    <w:rsid w:val="003045D8"/>
    <w:rsid w:val="00317DCA"/>
    <w:rsid w:val="0033319D"/>
    <w:rsid w:val="003339FF"/>
    <w:rsid w:val="00334D18"/>
    <w:rsid w:val="003432F5"/>
    <w:rsid w:val="00347182"/>
    <w:rsid w:val="003474D3"/>
    <w:rsid w:val="00353FDD"/>
    <w:rsid w:val="003648B0"/>
    <w:rsid w:val="00372BDC"/>
    <w:rsid w:val="003807CA"/>
    <w:rsid w:val="003A10F7"/>
    <w:rsid w:val="003A1A75"/>
    <w:rsid w:val="003A27CB"/>
    <w:rsid w:val="003B1D76"/>
    <w:rsid w:val="003E1569"/>
    <w:rsid w:val="003F1263"/>
    <w:rsid w:val="00407FDB"/>
    <w:rsid w:val="0041314C"/>
    <w:rsid w:val="00420462"/>
    <w:rsid w:val="004904A0"/>
    <w:rsid w:val="004B0680"/>
    <w:rsid w:val="004B193D"/>
    <w:rsid w:val="005544F8"/>
    <w:rsid w:val="00556C4F"/>
    <w:rsid w:val="005719BF"/>
    <w:rsid w:val="00580DBF"/>
    <w:rsid w:val="005837D8"/>
    <w:rsid w:val="005A629A"/>
    <w:rsid w:val="005B50A4"/>
    <w:rsid w:val="005C3E38"/>
    <w:rsid w:val="005D06C3"/>
    <w:rsid w:val="005D10AF"/>
    <w:rsid w:val="00600A43"/>
    <w:rsid w:val="00603632"/>
    <w:rsid w:val="0062477F"/>
    <w:rsid w:val="0063440F"/>
    <w:rsid w:val="0064214C"/>
    <w:rsid w:val="006976AB"/>
    <w:rsid w:val="006B7427"/>
    <w:rsid w:val="006C418D"/>
    <w:rsid w:val="006C7BE0"/>
    <w:rsid w:val="006D5EE4"/>
    <w:rsid w:val="00712CC1"/>
    <w:rsid w:val="00726FD2"/>
    <w:rsid w:val="00730F6F"/>
    <w:rsid w:val="00741114"/>
    <w:rsid w:val="007411A9"/>
    <w:rsid w:val="007458B5"/>
    <w:rsid w:val="0075284F"/>
    <w:rsid w:val="00762305"/>
    <w:rsid w:val="0079293F"/>
    <w:rsid w:val="00797B49"/>
    <w:rsid w:val="007A4172"/>
    <w:rsid w:val="007B1E09"/>
    <w:rsid w:val="007B310E"/>
    <w:rsid w:val="007B349E"/>
    <w:rsid w:val="007C7F29"/>
    <w:rsid w:val="007E13BC"/>
    <w:rsid w:val="0080380B"/>
    <w:rsid w:val="00811CCC"/>
    <w:rsid w:val="00820C15"/>
    <w:rsid w:val="008259C1"/>
    <w:rsid w:val="00856F96"/>
    <w:rsid w:val="008662E9"/>
    <w:rsid w:val="0088289B"/>
    <w:rsid w:val="00892D6D"/>
    <w:rsid w:val="008A567F"/>
    <w:rsid w:val="008B6F6C"/>
    <w:rsid w:val="008C2183"/>
    <w:rsid w:val="008D6459"/>
    <w:rsid w:val="008F002B"/>
    <w:rsid w:val="009049ED"/>
    <w:rsid w:val="00976926"/>
    <w:rsid w:val="00992FA9"/>
    <w:rsid w:val="009B6D26"/>
    <w:rsid w:val="009C787D"/>
    <w:rsid w:val="009F43D5"/>
    <w:rsid w:val="00A1184F"/>
    <w:rsid w:val="00A439A0"/>
    <w:rsid w:val="00A522D6"/>
    <w:rsid w:val="00A5615D"/>
    <w:rsid w:val="00A65C1C"/>
    <w:rsid w:val="00A72976"/>
    <w:rsid w:val="00A765F7"/>
    <w:rsid w:val="00AA18B8"/>
    <w:rsid w:val="00AA3B82"/>
    <w:rsid w:val="00AB458B"/>
    <w:rsid w:val="00AB7B9A"/>
    <w:rsid w:val="00AE60AA"/>
    <w:rsid w:val="00AE64BA"/>
    <w:rsid w:val="00B04D8A"/>
    <w:rsid w:val="00B07866"/>
    <w:rsid w:val="00B23122"/>
    <w:rsid w:val="00B56117"/>
    <w:rsid w:val="00B72E44"/>
    <w:rsid w:val="00B82927"/>
    <w:rsid w:val="00B97B32"/>
    <w:rsid w:val="00BD25A8"/>
    <w:rsid w:val="00BF3532"/>
    <w:rsid w:val="00C05755"/>
    <w:rsid w:val="00C05EDD"/>
    <w:rsid w:val="00CB1ABC"/>
    <w:rsid w:val="00CC49D4"/>
    <w:rsid w:val="00D0172D"/>
    <w:rsid w:val="00D04612"/>
    <w:rsid w:val="00D15EBA"/>
    <w:rsid w:val="00D203D0"/>
    <w:rsid w:val="00D3328A"/>
    <w:rsid w:val="00D43604"/>
    <w:rsid w:val="00D47728"/>
    <w:rsid w:val="00D47F99"/>
    <w:rsid w:val="00D7587B"/>
    <w:rsid w:val="00D87803"/>
    <w:rsid w:val="00DB1DCD"/>
    <w:rsid w:val="00DB295F"/>
    <w:rsid w:val="00DF4203"/>
    <w:rsid w:val="00DF60C2"/>
    <w:rsid w:val="00E118FF"/>
    <w:rsid w:val="00E1564B"/>
    <w:rsid w:val="00E54D58"/>
    <w:rsid w:val="00E73D0F"/>
    <w:rsid w:val="00E75336"/>
    <w:rsid w:val="00E83B5A"/>
    <w:rsid w:val="00EA648F"/>
    <w:rsid w:val="00EB7637"/>
    <w:rsid w:val="00EF42F9"/>
    <w:rsid w:val="00EF5C72"/>
    <w:rsid w:val="00EF6714"/>
    <w:rsid w:val="00F02993"/>
    <w:rsid w:val="00F27695"/>
    <w:rsid w:val="00F579EF"/>
    <w:rsid w:val="00F61EF1"/>
    <w:rsid w:val="00F7403D"/>
    <w:rsid w:val="00FC595D"/>
    <w:rsid w:val="00FD1CD1"/>
    <w:rsid w:val="00FE3892"/>
    <w:rsid w:val="00FF1CD8"/>
    <w:rsid w:val="00FF4F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A6BB1"/>
  <w15:chartTrackingRefBased/>
  <w15:docId w15:val="{8FEA3D00-D514-4680-9585-9DD94E147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DF4203"/>
    <w:pPr>
      <w:keepNext/>
      <w:spacing w:after="0" w:line="240" w:lineRule="auto"/>
      <w:jc w:val="both"/>
      <w:outlineLvl w:val="0"/>
    </w:pPr>
    <w:rPr>
      <w:rFonts w:ascii="Times New Roman" w:eastAsia="Times New Roman" w:hAnsi="Times New Roman" w:cs="Times New Roman"/>
      <w:b/>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F4203"/>
    <w:rPr>
      <w:rFonts w:ascii="Times New Roman" w:eastAsia="Times New Roman" w:hAnsi="Times New Roman" w:cs="Times New Roman"/>
      <w:b/>
      <w:sz w:val="24"/>
      <w:szCs w:val="24"/>
      <w:lang w:eastAsia="ru-RU"/>
    </w:rPr>
  </w:style>
  <w:style w:type="paragraph" w:styleId="a3">
    <w:name w:val="Balloon Text"/>
    <w:basedOn w:val="a"/>
    <w:link w:val="a4"/>
    <w:uiPriority w:val="99"/>
    <w:semiHidden/>
    <w:unhideWhenUsed/>
    <w:rsid w:val="00DB295F"/>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DB295F"/>
    <w:rPr>
      <w:rFonts w:ascii="Segoe UI" w:hAnsi="Segoe UI" w:cs="Segoe UI"/>
      <w:sz w:val="18"/>
      <w:szCs w:val="18"/>
    </w:rPr>
  </w:style>
  <w:style w:type="paragraph" w:styleId="a5">
    <w:name w:val="List Paragraph"/>
    <w:basedOn w:val="a"/>
    <w:uiPriority w:val="34"/>
    <w:qFormat/>
    <w:rsid w:val="003E1569"/>
    <w:pPr>
      <w:ind w:left="720"/>
      <w:contextualSpacing/>
    </w:pPr>
  </w:style>
  <w:style w:type="paragraph" w:styleId="a6">
    <w:name w:val="header"/>
    <w:basedOn w:val="a"/>
    <w:link w:val="a7"/>
    <w:uiPriority w:val="99"/>
    <w:unhideWhenUsed/>
    <w:rsid w:val="007E13BC"/>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7E13BC"/>
  </w:style>
  <w:style w:type="paragraph" w:styleId="a8">
    <w:name w:val="footer"/>
    <w:basedOn w:val="a"/>
    <w:link w:val="a9"/>
    <w:uiPriority w:val="99"/>
    <w:unhideWhenUsed/>
    <w:rsid w:val="007E13B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7E13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3064583">
      <w:bodyDiv w:val="1"/>
      <w:marLeft w:val="0"/>
      <w:marRight w:val="0"/>
      <w:marTop w:val="0"/>
      <w:marBottom w:val="0"/>
      <w:divBdr>
        <w:top w:val="none" w:sz="0" w:space="0" w:color="auto"/>
        <w:left w:val="none" w:sz="0" w:space="0" w:color="auto"/>
        <w:bottom w:val="none" w:sz="0" w:space="0" w:color="auto"/>
        <w:right w:val="none" w:sz="0" w:space="0" w:color="auto"/>
      </w:divBdr>
    </w:div>
    <w:div w:id="88383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262</TotalTime>
  <Pages>9</Pages>
  <Words>2962</Words>
  <Characters>16886</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Архивный Отдел1</dc:creator>
  <cp:keywords/>
  <dc:description/>
  <cp:lastModifiedBy>Файруза Муллагалиевна Ахметзянова</cp:lastModifiedBy>
  <cp:revision>90</cp:revision>
  <cp:lastPrinted>2016-10-14T10:52:00Z</cp:lastPrinted>
  <dcterms:created xsi:type="dcterms:W3CDTF">2014-10-14T10:14:00Z</dcterms:created>
  <dcterms:modified xsi:type="dcterms:W3CDTF">2019-10-22T16:58:00Z</dcterms:modified>
</cp:coreProperties>
</file>